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8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A331C0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3C5CB796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sabiedrība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“</w:t>
            </w:r>
            <w:r w:rsidRPr="00FA005B">
              <w:rPr>
                <w:rFonts w:asciiTheme="minorHAnsi" w:hAnsiTheme="minorHAnsi"/>
                <w:sz w:val="20"/>
                <w:szCs w:val="20"/>
              </w:rPr>
              <w:t>Baltic Technology Ventures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</w:tr>
      <w:tr w:rsidR="00A331C0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registration</w:t>
            </w:r>
            <w:r w:rsidRPr="00247890">
              <w:rPr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4678" w:type="dxa"/>
            <w:shd w:val="clear" w:color="auto" w:fill="auto"/>
          </w:tcPr>
          <w:p w14:paraId="7CE4419B" w14:textId="4BFBBE3F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A005B">
              <w:rPr>
                <w:rFonts w:asciiTheme="minorHAnsi" w:hAnsiTheme="minorHAnsi"/>
                <w:sz w:val="20"/>
                <w:szCs w:val="20"/>
              </w:rPr>
              <w:t>40103655981</w:t>
            </w:r>
          </w:p>
        </w:tc>
      </w:tr>
      <w:tr w:rsidR="00A331C0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3.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A331C0" w:rsidRPr="00247890" w:rsidRDefault="00A331C0" w:rsidP="00A331C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13BE5F0A" w:rsidR="00A331C0" w:rsidRPr="007C2185" w:rsidRDefault="00A331C0" w:rsidP="00A331C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26.03.2021., 10:00</w:t>
            </w: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45468FD9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331C0">
              <w:rPr>
                <w:sz w:val="20"/>
                <w:szCs w:val="20"/>
                <w:lang w:val="lv-LV"/>
              </w:rPr>
              <w:t>X</w:t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0D9DBA22" w:rsidR="00701C83" w:rsidRPr="007C2185" w:rsidRDefault="00B3436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934A5">
              <w:rPr>
                <w:rFonts w:asciiTheme="minorHAnsi" w:hAnsiTheme="minorHAnsi"/>
                <w:sz w:val="20"/>
                <w:szCs w:val="20"/>
              </w:rPr>
              <w:t>LV0000101772</w:t>
            </w: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6C7D6648" w14:textId="77777777" w:rsidR="00691385" w:rsidRDefault="00C639DB" w:rsidP="00701C83">
            <w:pPr>
              <w:spacing w:before="40" w:after="40" w:line="240" w:lineRule="auto"/>
              <w:jc w:val="both"/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  <w:r w:rsidR="00941558">
              <w:t xml:space="preserve"> </w:t>
            </w:r>
          </w:p>
          <w:p w14:paraId="3722CB6F" w14:textId="24C31EB2" w:rsidR="00C639DB" w:rsidRPr="00143A11" w:rsidRDefault="00941558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Revidenta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ievēlēšana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atlīdzības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noteikšana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41558">
              <w:rPr>
                <w:rFonts w:asciiTheme="minorHAnsi" w:hAnsiTheme="minorHAnsi"/>
                <w:sz w:val="20"/>
                <w:szCs w:val="20"/>
              </w:rPr>
              <w:t>revidentam</w:t>
            </w:r>
            <w:proofErr w:type="spellEnd"/>
            <w:r w:rsidRPr="0094155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941558">
              <w:rPr>
                <w:rFonts w:asciiTheme="minorHAnsi" w:hAnsiTheme="minorHAnsi"/>
                <w:i/>
                <w:iCs/>
                <w:sz w:val="20"/>
                <w:szCs w:val="20"/>
              </w:rPr>
              <w:t>Appointment of an auditor and determining the remuneration for the auditor</w:t>
            </w: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3C9E6CDD" w14:textId="77777777" w:rsidR="00691385" w:rsidRDefault="00C639DB" w:rsidP="00395BE3">
            <w:pPr>
              <w:tabs>
                <w:tab w:val="left" w:pos="1691"/>
              </w:tabs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  <w:r w:rsidR="00395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A6E5D58" w14:textId="26844D83" w:rsidR="00C639DB" w:rsidRPr="00143A11" w:rsidRDefault="00395BE3" w:rsidP="00395BE3">
            <w:pPr>
              <w:tabs>
                <w:tab w:val="left" w:pos="1691"/>
              </w:tabs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95BE3">
              <w:rPr>
                <w:rFonts w:asciiTheme="minorHAnsi" w:hAnsiTheme="minorHAnsi"/>
                <w:sz w:val="20"/>
                <w:szCs w:val="20"/>
              </w:rPr>
              <w:t>Padomes</w:t>
            </w:r>
            <w:proofErr w:type="spellEnd"/>
            <w:r w:rsidRPr="00395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95BE3">
              <w:rPr>
                <w:rFonts w:asciiTheme="minorHAnsi" w:hAnsiTheme="minorHAnsi"/>
                <w:sz w:val="20"/>
                <w:szCs w:val="20"/>
              </w:rPr>
              <w:t>atsaukšana</w:t>
            </w:r>
            <w:proofErr w:type="spellEnd"/>
            <w:r w:rsidRPr="00395BE3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95BE3">
              <w:rPr>
                <w:rFonts w:asciiTheme="minorHAnsi" w:hAnsiTheme="minorHAnsi"/>
                <w:i/>
                <w:iCs/>
                <w:sz w:val="20"/>
                <w:szCs w:val="20"/>
              </w:rPr>
              <w:t>Recall of the supervisory board</w:t>
            </w:r>
            <w:r w:rsidRPr="00395BE3">
              <w:rPr>
                <w:rFonts w:asciiTheme="minorHAnsi" w:hAnsiTheme="minorHAnsi"/>
                <w:i/>
                <w:iCs/>
                <w:sz w:val="20"/>
                <w:szCs w:val="20"/>
              </w:rPr>
              <w:tab/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FA8B714" w14:textId="77777777" w:rsidR="00691385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  <w:r w:rsidR="00395B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8204C7B" w14:textId="133627FC" w:rsidR="00C639DB" w:rsidRDefault="00D02D1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02D1A">
              <w:rPr>
                <w:rFonts w:asciiTheme="minorHAnsi" w:hAnsiTheme="minorHAnsi"/>
                <w:sz w:val="20"/>
                <w:szCs w:val="20"/>
              </w:rPr>
              <w:t>Padomes</w:t>
            </w:r>
            <w:proofErr w:type="spellEnd"/>
            <w:r w:rsidRPr="00D02D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02D1A">
              <w:rPr>
                <w:rFonts w:asciiTheme="minorHAnsi" w:hAnsiTheme="minorHAnsi"/>
                <w:sz w:val="20"/>
                <w:szCs w:val="20"/>
              </w:rPr>
              <w:t>ievēlēšana</w:t>
            </w:r>
            <w:proofErr w:type="spellEnd"/>
            <w:r w:rsidRPr="00D02D1A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D02D1A">
              <w:rPr>
                <w:rFonts w:asciiTheme="minorHAnsi" w:hAnsiTheme="minorHAnsi"/>
                <w:i/>
                <w:iCs/>
                <w:sz w:val="20"/>
                <w:szCs w:val="20"/>
              </w:rPr>
              <w:t>Appointment of the supervisory board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proofErr w:type="spellStart"/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5DBCA" w14:textId="77777777" w:rsidR="00F97626" w:rsidRDefault="00F97626" w:rsidP="001E4223">
      <w:pPr>
        <w:spacing w:after="0" w:line="240" w:lineRule="auto"/>
      </w:pPr>
      <w:r>
        <w:separator/>
      </w:r>
    </w:p>
  </w:endnote>
  <w:endnote w:type="continuationSeparator" w:id="0">
    <w:p w14:paraId="40BB479B" w14:textId="77777777" w:rsidR="00F97626" w:rsidRDefault="00F97626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155A" w14:textId="77777777" w:rsidR="00F97626" w:rsidRDefault="00F97626" w:rsidP="001E4223">
      <w:pPr>
        <w:spacing w:after="0" w:line="240" w:lineRule="auto"/>
      </w:pPr>
      <w:r>
        <w:separator/>
      </w:r>
    </w:p>
  </w:footnote>
  <w:footnote w:type="continuationSeparator" w:id="0">
    <w:p w14:paraId="7C2992E3" w14:textId="77777777" w:rsidR="00F97626" w:rsidRDefault="00F97626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2F4" w14:textId="7B5AB3BF" w:rsidR="001E4223" w:rsidRDefault="001E4223" w:rsidP="00584B52">
    <w:pPr>
      <w:pStyle w:val="Header"/>
      <w:jc w:val="center"/>
    </w:pPr>
  </w:p>
  <w:p w14:paraId="068ECA8F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95BE3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1385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41558"/>
    <w:rsid w:val="00955708"/>
    <w:rsid w:val="00986DFD"/>
    <w:rsid w:val="009909EF"/>
    <w:rsid w:val="009C06F7"/>
    <w:rsid w:val="009C3915"/>
    <w:rsid w:val="00A0220B"/>
    <w:rsid w:val="00A11835"/>
    <w:rsid w:val="00A1366E"/>
    <w:rsid w:val="00A331C0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689A"/>
    <w:rsid w:val="00B10164"/>
    <w:rsid w:val="00B34367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D02D1A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97626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Svetlana Hramcenko</cp:lastModifiedBy>
  <cp:revision>11</cp:revision>
  <cp:lastPrinted>2017-07-25T05:40:00Z</cp:lastPrinted>
  <dcterms:created xsi:type="dcterms:W3CDTF">2020-04-07T12:49:00Z</dcterms:created>
  <dcterms:modified xsi:type="dcterms:W3CDTF">2021-03-10T08:42:00Z</dcterms:modified>
</cp:coreProperties>
</file>