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196C" w14:textId="18FE4B4B" w:rsidR="00B81913" w:rsidRPr="00FB6803" w:rsidRDefault="00C90122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>SCHEDULE No 2</w:t>
      </w:r>
    </w:p>
    <w:p w14:paraId="33DE3FD6" w14:textId="77777777" w:rsidR="00B81913" w:rsidRPr="00FB6803" w:rsidRDefault="00B81913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6478929B" w14:textId="51632AD0" w:rsidR="00C761B4" w:rsidRPr="00FB6803" w:rsidRDefault="001D2370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>VOTING FORM</w:t>
      </w:r>
    </w:p>
    <w:p w14:paraId="646E3D36" w14:textId="73FB9BE9" w:rsidR="001D0717" w:rsidRPr="00FB6803" w:rsidRDefault="001D0717" w:rsidP="00F96683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 w:eastAsia="lv-LV" w:bidi="lv-LV"/>
        </w:rPr>
      </w:pPr>
      <w:r w:rsidRPr="00FB6803">
        <w:rPr>
          <w:rStyle w:val="FontStyle58"/>
          <w:rFonts w:ascii="Arial" w:hAnsi="Arial" w:cs="Arial"/>
          <w:b/>
          <w:sz w:val="20"/>
          <w:szCs w:val="20"/>
          <w:lang w:val="en-GB"/>
        </w:rPr>
        <w:t xml:space="preserve">(amendments to the </w:t>
      </w:r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Terms and Conditions of Notes dated </w:t>
      </w:r>
      <w:r w:rsidR="0087411A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5</w:t>
      </w:r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 </w:t>
      </w:r>
      <w:r w:rsidR="0087411A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March</w:t>
      </w:r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 20</w:t>
      </w:r>
      <w:r w:rsidR="0087411A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20</w:t>
      </w:r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 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of AS “</w:t>
      </w:r>
      <w:r w:rsidR="00F9668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Storent Investment</w:t>
      </w:r>
      <w:r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” </w:t>
      </w:r>
      <w:r w:rsidR="00FB680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 xml:space="preserve">(ISIN: </w:t>
      </w:r>
      <w:bookmarkStart w:id="0" w:name="_Hlk36643697"/>
      <w:r w:rsidR="0087411A" w:rsidRPr="009034B9">
        <w:rPr>
          <w:rFonts w:ascii="Arial" w:hAnsi="Arial" w:cs="Arial"/>
          <w:b/>
          <w:bCs/>
          <w:sz w:val="20"/>
          <w:szCs w:val="20"/>
          <w:lang w:val="lv-LV"/>
        </w:rPr>
        <w:t>LV0000802411</w:t>
      </w:r>
      <w:bookmarkEnd w:id="0"/>
      <w:r w:rsidR="00FB6803" w:rsidRPr="00FB6803">
        <w:rPr>
          <w:rFonts w:ascii="Arial" w:hAnsi="Arial" w:cs="Arial"/>
          <w:b/>
          <w:sz w:val="20"/>
          <w:szCs w:val="20"/>
          <w:lang w:val="en-GB"/>
        </w:rPr>
        <w:t>)</w:t>
      </w:r>
      <w:r w:rsidRPr="00FB6803">
        <w:rPr>
          <w:rFonts w:ascii="Arial" w:hAnsi="Arial" w:cs="Arial"/>
          <w:b/>
          <w:caps/>
          <w:color w:val="000000"/>
          <w:sz w:val="20"/>
          <w:szCs w:val="20"/>
          <w:lang w:val="en-GB" w:eastAsia="lv-LV" w:bidi="lv-LV"/>
        </w:rPr>
        <w:t>)</w:t>
      </w:r>
    </w:p>
    <w:p w14:paraId="009D220C" w14:textId="77777777" w:rsidR="00C761B4" w:rsidRPr="00FB6803" w:rsidRDefault="00C761B4" w:rsidP="00C761B4">
      <w:pPr>
        <w:spacing w:after="0" w:line="240" w:lineRule="auto"/>
        <w:jc w:val="both"/>
        <w:rPr>
          <w:rStyle w:val="FontStyle58"/>
          <w:rFonts w:ascii="Arial" w:hAnsi="Arial" w:cs="Arial"/>
          <w:i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5232"/>
      </w:tblGrid>
      <w:tr w:rsidR="00C761B4" w:rsidRPr="00FB6803" w14:paraId="48C84B79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59ED863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641" w:type="pct"/>
            <w:vAlign w:val="center"/>
          </w:tcPr>
          <w:p w14:paraId="19E03119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570101A2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7042E0F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Registration number (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 or date of birth/personal ID code (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 private individuals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):</w:t>
            </w:r>
          </w:p>
        </w:tc>
        <w:tc>
          <w:tcPr>
            <w:tcW w:w="2641" w:type="pct"/>
            <w:vAlign w:val="center"/>
          </w:tcPr>
          <w:p w14:paraId="0667CBC5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6633C5C4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5CA87F1D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2641" w:type="pct"/>
            <w:vAlign w:val="center"/>
          </w:tcPr>
          <w:p w14:paraId="47215E84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208B453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B36EBE8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Telephone number:</w:t>
            </w:r>
          </w:p>
        </w:tc>
        <w:tc>
          <w:tcPr>
            <w:tcW w:w="2641" w:type="pct"/>
            <w:vAlign w:val="center"/>
          </w:tcPr>
          <w:p w14:paraId="35051F37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5515D74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9EC2136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2641" w:type="pct"/>
            <w:vAlign w:val="center"/>
          </w:tcPr>
          <w:p w14:paraId="12C2C540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22FB5A46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1F1A7DF" w14:textId="3A7BEE69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Represented by</w:t>
            </w:r>
            <w:r w:rsidR="00F2325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="00F23259"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for</w:t>
            </w:r>
            <w:r w:rsidR="00F2325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F23259"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legal entities</w:t>
            </w:r>
            <w:r w:rsidR="00F2325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2641" w:type="pct"/>
            <w:vAlign w:val="center"/>
          </w:tcPr>
          <w:p w14:paraId="6EC1FC5C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C761B4" w:rsidRPr="00FB6803" w14:paraId="2D9CBE30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FC2E4DB" w14:textId="3F6F0A21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Capacity (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e.g., Noteholder, legal representative of Noteholder, </w:t>
            </w:r>
            <w:r w:rsidR="00FB6803"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custodian</w:t>
            </w:r>
            <w:r w:rsidRPr="00FB6803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, other (specify)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  <w:r w:rsidR="0063003B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*</w:t>
            </w:r>
            <w:r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41" w:type="pct"/>
            <w:vAlign w:val="center"/>
          </w:tcPr>
          <w:p w14:paraId="12D26C98" w14:textId="77777777" w:rsidR="00C761B4" w:rsidRPr="00FB6803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F213E9" w:rsidRPr="00FB6803" w14:paraId="0C5AA75C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BBB602C" w14:textId="33B2C092" w:rsidR="00F213E9" w:rsidRPr="00FB6803" w:rsidRDefault="00FB6803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Principal amount </w:t>
            </w:r>
            <w:r w:rsidR="00F213E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of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the</w:t>
            </w:r>
            <w:r w:rsidR="00F213E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Notes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held</w:t>
            </w:r>
            <w:r w:rsidR="00F213E9" w:rsidRPr="00FB680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2641" w:type="pct"/>
            <w:vAlign w:val="center"/>
          </w:tcPr>
          <w:p w14:paraId="7E653978" w14:textId="77777777" w:rsidR="00F213E9" w:rsidRPr="00FB6803" w:rsidRDefault="00F213E9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481A6E" w:rsidRPr="00FB6803" w14:paraId="0DF0E927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9307C40" w14:textId="1401E0DA" w:rsidR="00481A6E" w:rsidRDefault="00481A6E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Bank and bank account number where amendment fee should be transferred:</w:t>
            </w:r>
          </w:p>
        </w:tc>
        <w:tc>
          <w:tcPr>
            <w:tcW w:w="2641" w:type="pct"/>
            <w:vAlign w:val="center"/>
          </w:tcPr>
          <w:p w14:paraId="641B7F56" w14:textId="77777777" w:rsidR="00481A6E" w:rsidRPr="00FB6803" w:rsidRDefault="00481A6E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228A0" w:rsidRPr="00FB6803" w14:paraId="008C4287" w14:textId="77777777" w:rsidTr="0063003B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7F8D83B" w14:textId="1F9B0BF2" w:rsidR="008228A0" w:rsidRPr="00FB6803" w:rsidRDefault="0063003B" w:rsidP="00D635D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Style w:val="FontStyle58"/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* </w:t>
            </w:r>
            <w:r w:rsidR="00D635D7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note that the 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vot</w:t>
            </w:r>
            <w:r w:rsidR="00D635D7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ing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forms that have been signed by</w:t>
            </w:r>
            <w:r w:rsidR="00A404F3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Noteholders’ representatives acting on a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br/>
              <w:t xml:space="preserve">basis of </w:t>
            </w:r>
            <w:r w:rsidR="00B948AE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a proxy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will be accepted only on condition that an original</w:t>
            </w:r>
            <w:r w:rsidR="0073138D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or certified copy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</w:t>
            </w:r>
            <w:r w:rsidR="00B948AE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the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relevant </w:t>
            </w:r>
            <w:r w:rsidR="00B948AE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proxy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has been attached to the </w:t>
            </w:r>
            <w:r w:rsidR="00D635D7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>voting</w:t>
            </w:r>
            <w:r w:rsidR="008228A0" w:rsidRPr="00FB6803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form.</w:t>
            </w:r>
          </w:p>
        </w:tc>
      </w:tr>
    </w:tbl>
    <w:p w14:paraId="678A82E5" w14:textId="173723FB" w:rsidR="00C761B4" w:rsidRPr="00FB6803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rFonts w:ascii="Arial" w:hAnsi="Arial" w:cs="Arial"/>
          <w:b/>
          <w:sz w:val="20"/>
          <w:szCs w:val="20"/>
          <w:lang w:val="en-GB"/>
        </w:rPr>
      </w:pPr>
    </w:p>
    <w:p w14:paraId="454A1ACD" w14:textId="0760B340" w:rsidR="00FA11D3" w:rsidRPr="00FB6803" w:rsidRDefault="000A38FB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In accordance with the 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of AS “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Storent Investments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”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on instigation of written procedure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for receipt of the noteholder’s consent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dated </w:t>
      </w:r>
      <w:r w:rsidR="00601556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2</w:t>
      </w:r>
      <w:bookmarkStart w:id="1" w:name="_GoBack"/>
      <w:bookmarkEnd w:id="1"/>
      <w:r w:rsidR="00293F2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April</w:t>
      </w:r>
      <w:r w:rsidR="00293F2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20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20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(hereinafter – the </w:t>
      </w:r>
      <w:r w:rsidR="00FB680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Announcement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)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AS “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Storent Investments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” has asked the noteholders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holding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the notes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of AS “Storent Investments”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</w:t>
      </w:r>
      <w:r w:rsidR="00FB680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with ISIN </w:t>
      </w:r>
      <w:r w:rsidR="0087411A" w:rsidRPr="0087411A">
        <w:rPr>
          <w:rFonts w:ascii="Arial" w:hAnsi="Arial" w:cs="Arial"/>
          <w:sz w:val="20"/>
          <w:szCs w:val="20"/>
          <w:lang w:val="lv-LV"/>
        </w:rPr>
        <w:t>LV0000802411</w:t>
      </w:r>
      <w:r w:rsidR="00FB6803" w:rsidRPr="0087411A">
        <w:rPr>
          <w:rFonts w:ascii="Arial" w:hAnsi="Arial" w:cs="Arial"/>
          <w:sz w:val="20"/>
          <w:szCs w:val="20"/>
          <w:lang w:val="en-GB"/>
        </w:rPr>
        <w:t xml:space="preserve"> 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to grant their consent </w:t>
      </w:r>
      <w:r w:rsidR="00F96BF7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on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amendments to </w:t>
      </w:r>
      <w:r w:rsidR="00FB6803" w:rsidRPr="00FB6803">
        <w:rPr>
          <w:rStyle w:val="FontStyle58"/>
          <w:rFonts w:ascii="Arial" w:hAnsi="Arial" w:cs="Arial"/>
          <w:bCs/>
          <w:sz w:val="20"/>
          <w:szCs w:val="20"/>
          <w:lang w:val="en-GB"/>
        </w:rPr>
        <w:t xml:space="preserve">the </w:t>
      </w:r>
      <w:r w:rsidR="00FB6803" w:rsidRPr="00FB6803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Terms and Conditions of Notes dated </w:t>
      </w:r>
      <w:r w:rsidR="0087411A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5</w:t>
      </w:r>
      <w:r w:rsidR="00FB6803" w:rsidRPr="00FB6803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 </w:t>
      </w:r>
      <w:r w:rsidR="0087411A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March</w:t>
      </w:r>
      <w:r w:rsidR="00FB6803" w:rsidRPr="00FB6803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 xml:space="preserve"> 20</w:t>
      </w:r>
      <w:r w:rsidR="0087411A">
        <w:rPr>
          <w:rFonts w:ascii="Arial" w:hAnsi="Arial" w:cs="Arial"/>
          <w:bCs/>
          <w:color w:val="000000"/>
          <w:sz w:val="20"/>
          <w:szCs w:val="20"/>
          <w:lang w:val="en-GB" w:eastAsia="lv-LV" w:bidi="lv-LV"/>
        </w:rPr>
        <w:t>20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. Amendments are described in the </w:t>
      </w:r>
      <w:r w:rsid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and attached in Schedule 1 to the </w:t>
      </w:r>
      <w:r w:rsid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Announcement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 xml:space="preserve"> (hereinafter – the </w:t>
      </w:r>
      <w:r w:rsidR="00FA11D3" w:rsidRPr="00FB6803">
        <w:rPr>
          <w:rFonts w:ascii="Arial" w:hAnsi="Arial" w:cs="Arial"/>
          <w:b/>
          <w:color w:val="000000"/>
          <w:sz w:val="20"/>
          <w:szCs w:val="20"/>
          <w:lang w:val="en-GB" w:eastAsia="lv-LV" w:bidi="lv-LV"/>
        </w:rPr>
        <w:t>Amendments</w:t>
      </w:r>
      <w:r w:rsidR="00FA11D3"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).</w:t>
      </w:r>
    </w:p>
    <w:p w14:paraId="34F81F4D" w14:textId="2DD59E1F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771FDA3C" w14:textId="37C0D8C2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The Noteholder hereby votes on the Amendments as follows:</w:t>
      </w:r>
    </w:p>
    <w:p w14:paraId="7D499D0E" w14:textId="0C1B0BBD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049E09A3" w14:textId="3DE459A1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7C4F3DCA" w14:textId="0EC28A9A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>FOR</w:t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ab/>
      </w:r>
      <w:r w:rsidRPr="00FB6803">
        <w:rPr>
          <w:rFonts w:ascii="Arial" w:hAnsi="Arial" w:cs="Arial"/>
          <w:color w:val="000000"/>
          <w:sz w:val="20"/>
          <w:szCs w:val="20"/>
          <w:lang w:val="en-GB" w:eastAsia="lv-LV" w:bidi="lv-LV"/>
        </w:rPr>
        <w:tab/>
        <w:t>AGAINST</w:t>
      </w:r>
    </w:p>
    <w:p w14:paraId="584BDD95" w14:textId="71807A56" w:rsidR="008228A0" w:rsidRPr="00FB6803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68E233F2" w14:textId="48EFAABF" w:rsidR="008228A0" w:rsidRPr="00FB6803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2D764771" w14:textId="31A6E329" w:rsidR="008228A0" w:rsidRPr="00FB6803" w:rsidRDefault="008228A0" w:rsidP="008228A0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i/>
          <w:color w:val="000000"/>
          <w:sz w:val="20"/>
          <w:szCs w:val="20"/>
          <w:lang w:val="en-GB" w:eastAsia="lv-LV" w:bidi="lv-LV"/>
        </w:rPr>
      </w:pP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Vote instructions</w:t>
      </w:r>
      <w:r w:rsidR="00F213E9"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.</w:t>
      </w: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 xml:space="preserve"> If you </w:t>
      </w:r>
      <w:r w:rsidR="00EE54D5"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wish</w:t>
      </w: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 xml:space="preserve"> to vote “for” the proposed Amendments, please underline or encircle FOR. However, if you </w:t>
      </w:r>
      <w:r w:rsidR="00EE54D5"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 xml:space="preserve">wish </w:t>
      </w:r>
      <w:r w:rsidRPr="00FB6803">
        <w:rPr>
          <w:rFonts w:ascii="Arial" w:hAnsi="Arial" w:cs="Arial"/>
          <w:i/>
          <w:color w:val="000000"/>
          <w:sz w:val="20"/>
          <w:szCs w:val="20"/>
          <w:lang w:val="en-GB" w:bidi="en-US"/>
        </w:rPr>
        <w:t>to vote “against” the proposed Amendments, please underline or encircle AGAINST.</w:t>
      </w:r>
    </w:p>
    <w:p w14:paraId="00778520" w14:textId="043AD25A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Arial" w:hAnsi="Arial" w:cs="Arial"/>
          <w:color w:val="000000"/>
          <w:sz w:val="20"/>
          <w:szCs w:val="20"/>
          <w:lang w:val="en-GB" w:eastAsia="lv-LV" w:bidi="lv-LV"/>
        </w:rPr>
      </w:pPr>
    </w:p>
    <w:p w14:paraId="4372B6D3" w14:textId="77777777" w:rsidR="008228A0" w:rsidRPr="00FB6803" w:rsidRDefault="008228A0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454B9781" w14:textId="66617281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sz w:val="20"/>
          <w:szCs w:val="20"/>
          <w:lang w:val="en-GB"/>
        </w:rPr>
        <w:t>Place and date: ________________________</w:t>
      </w:r>
    </w:p>
    <w:p w14:paraId="00001060" w14:textId="77777777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1D80E48E" w14:textId="77777777" w:rsidR="00FA11D3" w:rsidRPr="00FB680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rFonts w:ascii="Arial" w:hAnsi="Arial" w:cs="Arial"/>
          <w:sz w:val="20"/>
          <w:szCs w:val="20"/>
          <w:lang w:val="en-GB"/>
        </w:rPr>
      </w:pPr>
    </w:p>
    <w:p w14:paraId="7197F527" w14:textId="2152B7A9" w:rsidR="00FA11D3" w:rsidRPr="00FB6803" w:rsidRDefault="00FA11D3" w:rsidP="00F6036A">
      <w:pPr>
        <w:pStyle w:val="ListParagraph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val="en-GB"/>
        </w:rPr>
      </w:pPr>
      <w:r w:rsidRPr="00FB6803">
        <w:rPr>
          <w:rStyle w:val="FontStyle58"/>
          <w:rFonts w:ascii="Arial" w:hAnsi="Arial" w:cs="Arial"/>
          <w:sz w:val="20"/>
          <w:szCs w:val="20"/>
          <w:lang w:val="en-GB"/>
        </w:rPr>
        <w:t>Signature</w:t>
      </w:r>
      <w:r w:rsidR="00C2181D" w:rsidRPr="00FB6803">
        <w:rPr>
          <w:rStyle w:val="FontStyle58"/>
          <w:rFonts w:ascii="Arial" w:hAnsi="Arial" w:cs="Arial"/>
          <w:sz w:val="20"/>
          <w:szCs w:val="20"/>
          <w:lang w:val="en-GB"/>
        </w:rPr>
        <w:t>:</w:t>
      </w:r>
      <w:r w:rsidRPr="00FB6803">
        <w:rPr>
          <w:rStyle w:val="FontStyle58"/>
          <w:rFonts w:ascii="Arial" w:hAnsi="Arial" w:cs="Arial"/>
          <w:sz w:val="20"/>
          <w:szCs w:val="20"/>
          <w:lang w:val="en-GB"/>
        </w:rPr>
        <w:t xml:space="preserve"> ________________________</w:t>
      </w:r>
    </w:p>
    <w:sectPr w:rsidR="00FA11D3" w:rsidRPr="00FB6803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CB420" w14:textId="77777777" w:rsidR="005D50CB" w:rsidRDefault="005D50CB" w:rsidP="00715448">
      <w:pPr>
        <w:spacing w:after="0" w:line="240" w:lineRule="auto"/>
      </w:pPr>
      <w:r>
        <w:separator/>
      </w:r>
    </w:p>
  </w:endnote>
  <w:endnote w:type="continuationSeparator" w:id="0">
    <w:p w14:paraId="559E3FE0" w14:textId="77777777" w:rsidR="005D50CB" w:rsidRDefault="005D50CB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6B3F3" w14:textId="77777777" w:rsidR="005D50CB" w:rsidRDefault="005D50CB" w:rsidP="00715448">
      <w:pPr>
        <w:spacing w:after="0" w:line="240" w:lineRule="auto"/>
      </w:pPr>
      <w:r>
        <w:separator/>
      </w:r>
    </w:p>
  </w:footnote>
  <w:footnote w:type="continuationSeparator" w:id="0">
    <w:p w14:paraId="155A97CB" w14:textId="77777777" w:rsidR="005D50CB" w:rsidRDefault="005D50CB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A38FB"/>
    <w:rsid w:val="0015661F"/>
    <w:rsid w:val="0019412F"/>
    <w:rsid w:val="001D0717"/>
    <w:rsid w:val="001D2370"/>
    <w:rsid w:val="002220CA"/>
    <w:rsid w:val="00293F23"/>
    <w:rsid w:val="002B72D5"/>
    <w:rsid w:val="00303C47"/>
    <w:rsid w:val="00314CDB"/>
    <w:rsid w:val="003203F3"/>
    <w:rsid w:val="003C57E8"/>
    <w:rsid w:val="0040490E"/>
    <w:rsid w:val="004615A6"/>
    <w:rsid w:val="00481A6E"/>
    <w:rsid w:val="004A2F1D"/>
    <w:rsid w:val="00551552"/>
    <w:rsid w:val="005645DE"/>
    <w:rsid w:val="005D50CB"/>
    <w:rsid w:val="00601556"/>
    <w:rsid w:val="0063003B"/>
    <w:rsid w:val="0066547F"/>
    <w:rsid w:val="006C2026"/>
    <w:rsid w:val="00715448"/>
    <w:rsid w:val="0073138D"/>
    <w:rsid w:val="00772729"/>
    <w:rsid w:val="00793C8F"/>
    <w:rsid w:val="007D0FB1"/>
    <w:rsid w:val="008228A0"/>
    <w:rsid w:val="0087411A"/>
    <w:rsid w:val="0088490E"/>
    <w:rsid w:val="009E2513"/>
    <w:rsid w:val="00A00A1A"/>
    <w:rsid w:val="00A404F3"/>
    <w:rsid w:val="00A520A2"/>
    <w:rsid w:val="00B81913"/>
    <w:rsid w:val="00B948AE"/>
    <w:rsid w:val="00BC054F"/>
    <w:rsid w:val="00C2181D"/>
    <w:rsid w:val="00C761B4"/>
    <w:rsid w:val="00C90122"/>
    <w:rsid w:val="00D5175E"/>
    <w:rsid w:val="00D635D7"/>
    <w:rsid w:val="00DD3512"/>
    <w:rsid w:val="00EE54D5"/>
    <w:rsid w:val="00EF3727"/>
    <w:rsid w:val="00F213E9"/>
    <w:rsid w:val="00F23259"/>
    <w:rsid w:val="00F6036A"/>
    <w:rsid w:val="00F7202D"/>
    <w:rsid w:val="00F74009"/>
    <w:rsid w:val="00F96683"/>
    <w:rsid w:val="00F96BF7"/>
    <w:rsid w:val="00FA11D3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45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2020-04-01T12:37:00Z</dcterms:created>
  <dcterms:modified xsi:type="dcterms:W3CDTF">2020-04-01T15:21:00Z</dcterms:modified>
</cp:coreProperties>
</file>