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8925" w14:textId="0234819E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 xml:space="preserve">AS </w:t>
      </w:r>
      <w:proofErr w:type="spellStart"/>
      <w:r w:rsidRPr="00BC4E7C">
        <w:rPr>
          <w:rFonts w:ascii="Arial" w:hAnsi="Arial" w:cs="Arial"/>
        </w:rPr>
        <w:t>Ekspress</w:t>
      </w:r>
      <w:proofErr w:type="spellEnd"/>
      <w:r w:rsidRPr="00BC4E7C">
        <w:rPr>
          <w:rFonts w:ascii="Arial" w:hAnsi="Arial" w:cs="Arial"/>
        </w:rPr>
        <w:t xml:space="preserve"> </w:t>
      </w:r>
      <w:proofErr w:type="spellStart"/>
      <w:r w:rsidRPr="00BC4E7C">
        <w:rPr>
          <w:rFonts w:ascii="Arial" w:hAnsi="Arial" w:cs="Arial"/>
        </w:rPr>
        <w:t>Grupp</w:t>
      </w:r>
      <w:proofErr w:type="spellEnd"/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Pr="00BC4E7C">
        <w:rPr>
          <w:rFonts w:ascii="Arial" w:hAnsi="Arial" w:cs="Arial"/>
        </w:rPr>
        <w:tab/>
      </w:r>
      <w:r w:rsidR="005D134F">
        <w:rPr>
          <w:rFonts w:ascii="Arial" w:hAnsi="Arial" w:cs="Arial"/>
        </w:rPr>
        <w:t>14</w:t>
      </w:r>
      <w:r w:rsidR="00002C81">
        <w:rPr>
          <w:rFonts w:ascii="Arial" w:hAnsi="Arial" w:cs="Arial"/>
        </w:rPr>
        <w:t>.0</w:t>
      </w:r>
      <w:r w:rsidR="005D134F">
        <w:rPr>
          <w:rFonts w:ascii="Arial" w:hAnsi="Arial" w:cs="Arial"/>
        </w:rPr>
        <w:t>5</w:t>
      </w:r>
      <w:r w:rsidR="00002C81">
        <w:rPr>
          <w:rFonts w:ascii="Arial" w:hAnsi="Arial" w:cs="Arial"/>
        </w:rPr>
        <w:t>.2018</w:t>
      </w:r>
    </w:p>
    <w:p w14:paraId="2630385E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p w14:paraId="504D8AB8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p w14:paraId="49CF9F04" w14:textId="6633C883" w:rsidR="00294D45" w:rsidRPr="006C6B05" w:rsidRDefault="00294D45" w:rsidP="006C6B05">
      <w:pPr>
        <w:rPr>
          <w:rFonts w:ascii="Times" w:hAnsi="Times"/>
          <w:sz w:val="20"/>
          <w:szCs w:val="20"/>
          <w:lang w:val="en-US"/>
        </w:rPr>
      </w:pPr>
      <w:r w:rsidRPr="00BC4E7C">
        <w:rPr>
          <w:rFonts w:ascii="Arial" w:hAnsi="Arial" w:cs="Arial"/>
        </w:rPr>
        <w:t xml:space="preserve">Additional information for the </w:t>
      </w:r>
      <w:r w:rsidR="005D134F">
        <w:rPr>
          <w:rFonts w:ascii="Arial" w:hAnsi="Arial" w:cs="Arial"/>
        </w:rPr>
        <w:t>Annual</w:t>
      </w:r>
      <w:r w:rsidR="006C6B05">
        <w:rPr>
          <w:rFonts w:ascii="Arial" w:hAnsi="Arial" w:cs="Arial"/>
          <w:color w:val="000000"/>
          <w:lang w:val="en-US"/>
        </w:rPr>
        <w:t> </w:t>
      </w:r>
      <w:r w:rsidRPr="00BC4E7C">
        <w:rPr>
          <w:rFonts w:ascii="Arial" w:hAnsi="Arial" w:cs="Arial"/>
        </w:rPr>
        <w:t>General Meeting of Shareholders – draft resolutions</w:t>
      </w:r>
    </w:p>
    <w:p w14:paraId="3D14450E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p w14:paraId="4DA9F371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 xml:space="preserve">AS EKSPRESS GRUPP </w:t>
      </w:r>
    </w:p>
    <w:p w14:paraId="0BED093A" w14:textId="0E06FE72" w:rsidR="00294D45" w:rsidRDefault="00A45521" w:rsidP="008759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Annual</w:t>
      </w:r>
      <w:r w:rsidR="00B15653">
        <w:rPr>
          <w:rFonts w:ascii="Arial" w:hAnsi="Arial" w:cs="Arial"/>
        </w:rPr>
        <w:t xml:space="preserve"> </w:t>
      </w:r>
      <w:r w:rsidR="00294D45" w:rsidRPr="00BC4E7C">
        <w:rPr>
          <w:rFonts w:ascii="Arial" w:hAnsi="Arial" w:cs="Arial"/>
        </w:rPr>
        <w:t>General Meeting of Shareholders</w:t>
      </w:r>
    </w:p>
    <w:p w14:paraId="7A3C9BF7" w14:textId="7E1E2F47" w:rsidR="005D134F" w:rsidRPr="00BC4E7C" w:rsidRDefault="005D134F" w:rsidP="008759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Tallinn, 6</w:t>
      </w:r>
      <w:r w:rsidRPr="005D13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>June,</w:t>
      </w:r>
      <w:proofErr w:type="gramEnd"/>
      <w:r>
        <w:rPr>
          <w:rFonts w:ascii="Arial" w:hAnsi="Arial" w:cs="Arial"/>
        </w:rPr>
        <w:t xml:space="preserve"> 2018 </w:t>
      </w:r>
    </w:p>
    <w:p w14:paraId="1F879B03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p w14:paraId="30528A9F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 xml:space="preserve">RESOLUTION No. 1 (draft) </w:t>
      </w:r>
    </w:p>
    <w:p w14:paraId="3ED82400" w14:textId="2C61B41C" w:rsidR="00294D45" w:rsidRPr="00BC4E7C" w:rsidRDefault="005D134F" w:rsidP="008759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94D45" w:rsidRPr="00BC4E7C">
        <w:rPr>
          <w:rFonts w:ascii="Arial" w:hAnsi="Arial" w:cs="Arial"/>
        </w:rPr>
        <w:t>he General Meeting has adopted the following resolution:</w:t>
      </w:r>
    </w:p>
    <w:p w14:paraId="3E72F6D5" w14:textId="77777777" w:rsidR="005D134F" w:rsidRDefault="005D134F" w:rsidP="008759BB">
      <w:pPr>
        <w:spacing w:after="0" w:line="240" w:lineRule="auto"/>
        <w:jc w:val="both"/>
        <w:rPr>
          <w:rFonts w:ascii="Arial" w:hAnsi="Arial" w:cs="Arial"/>
        </w:rPr>
      </w:pPr>
    </w:p>
    <w:p w14:paraId="0FC8C06B" w14:textId="0DE27BE3" w:rsidR="005D134F" w:rsidRDefault="005D134F" w:rsidP="008759BB">
      <w:pPr>
        <w:spacing w:after="0" w:line="240" w:lineRule="auto"/>
        <w:jc w:val="both"/>
        <w:rPr>
          <w:rFonts w:ascii="Arial" w:hAnsi="Arial" w:cs="Arial"/>
        </w:rPr>
      </w:pPr>
      <w:r w:rsidRPr="00DD69D7">
        <w:rPr>
          <w:rFonts w:ascii="Arial" w:hAnsi="Arial" w:cs="Arial"/>
        </w:rPr>
        <w:t xml:space="preserve">To approve the Annual Report for the </w:t>
      </w:r>
      <w:r>
        <w:rPr>
          <w:rFonts w:ascii="Arial" w:hAnsi="Arial" w:cs="Arial"/>
        </w:rPr>
        <w:t>f</w:t>
      </w:r>
      <w:r w:rsidRPr="00DD69D7">
        <w:rPr>
          <w:rFonts w:ascii="Arial" w:hAnsi="Arial" w:cs="Arial"/>
        </w:rPr>
        <w:t xml:space="preserve">inancial </w:t>
      </w:r>
      <w:r>
        <w:rPr>
          <w:rFonts w:ascii="Arial" w:hAnsi="Arial" w:cs="Arial"/>
        </w:rPr>
        <w:t>y</w:t>
      </w:r>
      <w:r w:rsidRPr="00DD69D7">
        <w:rPr>
          <w:rFonts w:ascii="Arial" w:hAnsi="Arial" w:cs="Arial"/>
        </w:rPr>
        <w:t>ear 1</w:t>
      </w:r>
      <w:r w:rsidRPr="00DD69D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</w:t>
      </w:r>
      <w:r w:rsidRPr="00DD69D7">
        <w:rPr>
          <w:rFonts w:ascii="Arial" w:hAnsi="Arial" w:cs="Arial"/>
        </w:rPr>
        <w:t xml:space="preserve"> January 201</w:t>
      </w:r>
      <w:r>
        <w:rPr>
          <w:rFonts w:ascii="Arial" w:hAnsi="Arial" w:cs="Arial"/>
        </w:rPr>
        <w:t>7</w:t>
      </w:r>
      <w:r w:rsidRPr="00DD6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D69D7">
        <w:rPr>
          <w:rFonts w:ascii="Arial" w:hAnsi="Arial" w:cs="Arial"/>
        </w:rPr>
        <w:t xml:space="preserve"> 31</w:t>
      </w:r>
      <w:r w:rsidRPr="00DD69D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</w:t>
      </w:r>
      <w:r w:rsidRPr="00DD69D7">
        <w:rPr>
          <w:rFonts w:ascii="Arial" w:hAnsi="Arial" w:cs="Arial"/>
        </w:rPr>
        <w:t xml:space="preserve"> December 201</w:t>
      </w:r>
      <w:r>
        <w:rPr>
          <w:rFonts w:ascii="Arial" w:hAnsi="Arial" w:cs="Arial"/>
        </w:rPr>
        <w:t>7</w:t>
      </w:r>
      <w:r w:rsidRPr="00DD69D7">
        <w:rPr>
          <w:rFonts w:ascii="Arial" w:hAnsi="Arial" w:cs="Arial"/>
        </w:rPr>
        <w:t xml:space="preserve"> of </w:t>
      </w:r>
      <w:proofErr w:type="gramStart"/>
      <w:r w:rsidRPr="00DD69D7">
        <w:rPr>
          <w:rFonts w:ascii="Arial" w:hAnsi="Arial" w:cs="Arial"/>
        </w:rPr>
        <w:t xml:space="preserve">AS </w:t>
      </w:r>
      <w:proofErr w:type="spellStart"/>
      <w:r w:rsidRPr="00DD69D7">
        <w:rPr>
          <w:rFonts w:ascii="Arial" w:hAnsi="Arial" w:cs="Arial"/>
        </w:rPr>
        <w:t>Ekspress</w:t>
      </w:r>
      <w:proofErr w:type="spellEnd"/>
      <w:proofErr w:type="gramEnd"/>
      <w:r w:rsidRPr="00DD69D7">
        <w:rPr>
          <w:rFonts w:ascii="Arial" w:hAnsi="Arial" w:cs="Arial"/>
        </w:rPr>
        <w:t xml:space="preserve"> </w:t>
      </w:r>
      <w:proofErr w:type="spellStart"/>
      <w:r w:rsidRPr="00DD69D7">
        <w:rPr>
          <w:rFonts w:ascii="Arial" w:hAnsi="Arial" w:cs="Arial"/>
        </w:rPr>
        <w:t>Grupp</w:t>
      </w:r>
      <w:proofErr w:type="spellEnd"/>
      <w:r w:rsidRPr="00DD69D7">
        <w:rPr>
          <w:rFonts w:ascii="Arial" w:hAnsi="Arial" w:cs="Arial"/>
        </w:rPr>
        <w:t>.</w:t>
      </w:r>
    </w:p>
    <w:p w14:paraId="44B7618C" w14:textId="4A260689" w:rsidR="005D134F" w:rsidRDefault="005D134F" w:rsidP="008759BB">
      <w:pPr>
        <w:spacing w:after="0" w:line="240" w:lineRule="auto"/>
        <w:jc w:val="both"/>
        <w:rPr>
          <w:rFonts w:ascii="Arial" w:hAnsi="Arial" w:cs="Arial"/>
        </w:rPr>
      </w:pPr>
    </w:p>
    <w:p w14:paraId="2FD584F8" w14:textId="65B19D1D" w:rsidR="005D134F" w:rsidRDefault="005D134F" w:rsidP="008759BB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>RESOLUTION No. 2 (draft)</w:t>
      </w:r>
    </w:p>
    <w:p w14:paraId="1B8AF362" w14:textId="708E3146" w:rsidR="005D134F" w:rsidRDefault="005D134F" w:rsidP="008759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C4E7C">
        <w:rPr>
          <w:rFonts w:ascii="Arial" w:hAnsi="Arial" w:cs="Arial"/>
        </w:rPr>
        <w:t>he General Meeting has adopted the following resolution:</w:t>
      </w:r>
    </w:p>
    <w:p w14:paraId="0A6D8DD3" w14:textId="77777777" w:rsidR="005D134F" w:rsidRDefault="005D134F" w:rsidP="008759BB">
      <w:pPr>
        <w:spacing w:after="0" w:line="240" w:lineRule="auto"/>
        <w:jc w:val="both"/>
        <w:rPr>
          <w:rFonts w:ascii="Arial" w:hAnsi="Arial" w:cs="Arial"/>
        </w:rPr>
      </w:pPr>
    </w:p>
    <w:p w14:paraId="56AB6A6E" w14:textId="3D5C120A" w:rsidR="005D134F" w:rsidRDefault="005D134F" w:rsidP="008759BB">
      <w:pPr>
        <w:spacing w:after="0" w:line="240" w:lineRule="auto"/>
        <w:jc w:val="both"/>
        <w:rPr>
          <w:rFonts w:ascii="Arial" w:hAnsi="Arial" w:cs="Arial"/>
        </w:rPr>
      </w:pPr>
      <w:r w:rsidRPr="0046436A">
        <w:rPr>
          <w:rFonts w:ascii="Arial" w:hAnsi="Arial" w:cs="Arial"/>
        </w:rPr>
        <w:t xml:space="preserve">To approve the </w:t>
      </w:r>
      <w:r>
        <w:rPr>
          <w:rFonts w:ascii="Arial" w:hAnsi="Arial" w:cs="Arial"/>
        </w:rPr>
        <w:t>p</w:t>
      </w:r>
      <w:r w:rsidRPr="0046436A">
        <w:rPr>
          <w:rFonts w:ascii="Arial" w:hAnsi="Arial" w:cs="Arial"/>
        </w:rPr>
        <w:t xml:space="preserve">rofit </w:t>
      </w:r>
      <w:r>
        <w:rPr>
          <w:rFonts w:ascii="Arial" w:hAnsi="Arial" w:cs="Arial"/>
        </w:rPr>
        <w:t>d</w:t>
      </w:r>
      <w:r w:rsidRPr="0046436A">
        <w:rPr>
          <w:rFonts w:ascii="Arial" w:hAnsi="Arial" w:cs="Arial"/>
        </w:rPr>
        <w:t xml:space="preserve">istribution </w:t>
      </w:r>
      <w:r>
        <w:rPr>
          <w:rFonts w:ascii="Arial" w:hAnsi="Arial" w:cs="Arial"/>
        </w:rPr>
        <w:t>p</w:t>
      </w:r>
      <w:r w:rsidRPr="0046436A">
        <w:rPr>
          <w:rFonts w:ascii="Arial" w:hAnsi="Arial" w:cs="Arial"/>
        </w:rPr>
        <w:t>roposal for 2017. To distribute total 3</w:t>
      </w:r>
      <w:r>
        <w:rPr>
          <w:rFonts w:ascii="Arial" w:hAnsi="Arial" w:cs="Arial"/>
        </w:rPr>
        <w:t>.</w:t>
      </w:r>
      <w:r w:rsidRPr="0046436A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>million</w:t>
      </w:r>
      <w:r w:rsidRPr="0046436A">
        <w:rPr>
          <w:rFonts w:ascii="Arial" w:hAnsi="Arial" w:cs="Arial"/>
        </w:rPr>
        <w:t xml:space="preserve"> euros as follow</w:t>
      </w:r>
      <w:r w:rsidR="00A45521">
        <w:rPr>
          <w:rFonts w:ascii="Arial" w:hAnsi="Arial" w:cs="Arial"/>
        </w:rPr>
        <w:t>s</w:t>
      </w:r>
      <w:r w:rsidRPr="0046436A">
        <w:rPr>
          <w:rFonts w:ascii="Arial" w:hAnsi="Arial" w:cs="Arial"/>
        </w:rPr>
        <w:t>: to increase statutory reserve by 157</w:t>
      </w:r>
      <w:r w:rsidR="00237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</w:t>
      </w:r>
      <w:r w:rsidRPr="0046436A">
        <w:rPr>
          <w:rFonts w:ascii="Arial" w:hAnsi="Arial" w:cs="Arial"/>
        </w:rPr>
        <w:t xml:space="preserve"> euros; to pay dividends 7 (seven) euro cents per share in total amount of 2</w:t>
      </w:r>
      <w:r>
        <w:rPr>
          <w:rFonts w:ascii="Arial" w:hAnsi="Arial" w:cs="Arial"/>
        </w:rPr>
        <w:t>.</w:t>
      </w:r>
      <w:r w:rsidRPr="0046436A">
        <w:rPr>
          <w:rFonts w:ascii="Arial" w:hAnsi="Arial" w:cs="Arial"/>
        </w:rPr>
        <w:t xml:space="preserve">086 </w:t>
      </w:r>
      <w:r>
        <w:rPr>
          <w:rFonts w:ascii="Arial" w:hAnsi="Arial" w:cs="Arial"/>
        </w:rPr>
        <w:t>million</w:t>
      </w:r>
      <w:r w:rsidRPr="0046436A">
        <w:rPr>
          <w:rFonts w:ascii="Arial" w:hAnsi="Arial" w:cs="Arial"/>
        </w:rPr>
        <w:t xml:space="preserve"> euros; the remaining 897</w:t>
      </w:r>
      <w:r w:rsidR="00237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</w:t>
      </w:r>
      <w:r w:rsidRPr="0046436A">
        <w:rPr>
          <w:rFonts w:ascii="Arial" w:hAnsi="Arial" w:cs="Arial"/>
        </w:rPr>
        <w:t xml:space="preserve"> euros to be allocated to the retained earnings. The right to participate in distribution of profit applied to shareholders who have been registered in the list of AS </w:t>
      </w:r>
      <w:proofErr w:type="spellStart"/>
      <w:r w:rsidRPr="0046436A">
        <w:rPr>
          <w:rFonts w:ascii="Arial" w:hAnsi="Arial" w:cs="Arial"/>
        </w:rPr>
        <w:t>Ekspress</w:t>
      </w:r>
      <w:proofErr w:type="spellEnd"/>
      <w:r w:rsidRPr="0046436A">
        <w:rPr>
          <w:rFonts w:ascii="Arial" w:hAnsi="Arial" w:cs="Arial"/>
        </w:rPr>
        <w:t xml:space="preserve"> </w:t>
      </w:r>
      <w:proofErr w:type="spellStart"/>
      <w:r w:rsidRPr="0046436A">
        <w:rPr>
          <w:rFonts w:ascii="Arial" w:hAnsi="Arial" w:cs="Arial"/>
        </w:rPr>
        <w:t>Grupp</w:t>
      </w:r>
      <w:proofErr w:type="spellEnd"/>
      <w:r w:rsidRPr="0046436A">
        <w:rPr>
          <w:rFonts w:ascii="Arial" w:hAnsi="Arial" w:cs="Arial"/>
        </w:rPr>
        <w:t xml:space="preserve"> shareholders on 20</w:t>
      </w:r>
      <w:r w:rsidRPr="004643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</w:t>
      </w:r>
      <w:r w:rsidRPr="0046436A">
        <w:rPr>
          <w:rFonts w:ascii="Arial" w:hAnsi="Arial" w:cs="Arial"/>
        </w:rPr>
        <w:t xml:space="preserve"> </w:t>
      </w:r>
      <w:proofErr w:type="gramStart"/>
      <w:r w:rsidRPr="0046436A">
        <w:rPr>
          <w:rFonts w:ascii="Arial" w:hAnsi="Arial" w:cs="Arial"/>
        </w:rPr>
        <w:t>June,</w:t>
      </w:r>
      <w:proofErr w:type="gramEnd"/>
      <w:r w:rsidRPr="0046436A">
        <w:rPr>
          <w:rFonts w:ascii="Arial" w:hAnsi="Arial" w:cs="Arial"/>
        </w:rPr>
        <w:t xml:space="preserve"> 2018 </w:t>
      </w:r>
      <w:r w:rsidRPr="0046436A">
        <w:rPr>
          <w:rFonts w:ascii="Arial" w:hAnsi="Arial" w:cs="Arial"/>
          <w:lang w:val="en-US"/>
        </w:rPr>
        <w:t>at the end of the working day of the settlement system</w:t>
      </w:r>
      <w:r w:rsidRPr="0046436A">
        <w:rPr>
          <w:rFonts w:ascii="Arial" w:hAnsi="Arial" w:cs="Arial"/>
        </w:rPr>
        <w:t>. The ex-date is 19</w:t>
      </w:r>
      <w:r w:rsidRPr="004643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</w:t>
      </w:r>
      <w:r w:rsidRPr="0046436A">
        <w:rPr>
          <w:rFonts w:ascii="Arial" w:hAnsi="Arial" w:cs="Arial"/>
        </w:rPr>
        <w:t xml:space="preserve"> </w:t>
      </w:r>
      <w:proofErr w:type="gramStart"/>
      <w:r w:rsidRPr="0046436A">
        <w:rPr>
          <w:rFonts w:ascii="Arial" w:hAnsi="Arial" w:cs="Arial"/>
        </w:rPr>
        <w:t>June,</w:t>
      </w:r>
      <w:proofErr w:type="gramEnd"/>
      <w:r w:rsidRPr="0046436A">
        <w:rPr>
          <w:rFonts w:ascii="Arial" w:hAnsi="Arial" w:cs="Arial"/>
        </w:rPr>
        <w:t xml:space="preserve"> 2018.</w:t>
      </w:r>
      <w:r w:rsidRPr="0046436A">
        <w:rPr>
          <w:rFonts w:ascii="Arial" w:hAnsi="Arial" w:cs="Arial"/>
          <w:lang w:val="en-US"/>
        </w:rPr>
        <w:t xml:space="preserve"> From that date the new owner of the shares is not entitled to dividends for the year 2017.</w:t>
      </w:r>
      <w:r w:rsidRPr="0046436A">
        <w:rPr>
          <w:rFonts w:ascii="Arial" w:hAnsi="Arial" w:cs="Arial"/>
        </w:rPr>
        <w:t xml:space="preserve"> Dividends will be paid out on shareholder’s bank account on July </w:t>
      </w:r>
      <w:r w:rsidR="000476E3">
        <w:rPr>
          <w:rFonts w:ascii="Arial" w:hAnsi="Arial" w:cs="Arial"/>
        </w:rPr>
        <w:t>3</w:t>
      </w:r>
      <w:r w:rsidRPr="0046436A">
        <w:rPr>
          <w:rFonts w:ascii="Arial" w:hAnsi="Arial" w:cs="Arial"/>
        </w:rPr>
        <w:t>, 2018.</w:t>
      </w:r>
    </w:p>
    <w:p w14:paraId="0071B7D4" w14:textId="77777777" w:rsidR="005D134F" w:rsidRDefault="005D134F" w:rsidP="008759BB">
      <w:pPr>
        <w:spacing w:after="0" w:line="240" w:lineRule="auto"/>
        <w:jc w:val="both"/>
        <w:rPr>
          <w:rFonts w:ascii="Arial" w:hAnsi="Arial" w:cs="Arial"/>
        </w:rPr>
      </w:pPr>
    </w:p>
    <w:p w14:paraId="7C404ACE" w14:textId="724EC301" w:rsidR="005D134F" w:rsidRDefault="005D134F" w:rsidP="005D134F">
      <w:pPr>
        <w:spacing w:after="0" w:line="240" w:lineRule="auto"/>
        <w:jc w:val="both"/>
        <w:rPr>
          <w:rFonts w:ascii="Arial" w:hAnsi="Arial" w:cs="Arial"/>
        </w:rPr>
      </w:pPr>
      <w:r w:rsidRPr="00BC4E7C">
        <w:rPr>
          <w:rFonts w:ascii="Arial" w:hAnsi="Arial" w:cs="Arial"/>
        </w:rPr>
        <w:t xml:space="preserve">RESOLUTION No. </w:t>
      </w:r>
      <w:r>
        <w:rPr>
          <w:rFonts w:ascii="Arial" w:hAnsi="Arial" w:cs="Arial"/>
        </w:rPr>
        <w:t>3</w:t>
      </w:r>
      <w:r w:rsidRPr="00BC4E7C">
        <w:rPr>
          <w:rFonts w:ascii="Arial" w:hAnsi="Arial" w:cs="Arial"/>
        </w:rPr>
        <w:t xml:space="preserve"> (draft)</w:t>
      </w:r>
    </w:p>
    <w:p w14:paraId="6A0ADF7D" w14:textId="4982B247" w:rsidR="005D134F" w:rsidRDefault="005D134F" w:rsidP="005D13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C4E7C">
        <w:rPr>
          <w:rFonts w:ascii="Arial" w:hAnsi="Arial" w:cs="Arial"/>
        </w:rPr>
        <w:t>he General Meeting has adopted the following resolution:</w:t>
      </w:r>
    </w:p>
    <w:p w14:paraId="21C3F14D" w14:textId="77777777" w:rsidR="00A45521" w:rsidRDefault="00A45521" w:rsidP="008759BB">
      <w:pPr>
        <w:spacing w:after="0" w:line="240" w:lineRule="auto"/>
        <w:jc w:val="both"/>
        <w:rPr>
          <w:rFonts w:ascii="Arial" w:hAnsi="Arial" w:cs="Arial"/>
        </w:rPr>
      </w:pPr>
    </w:p>
    <w:p w14:paraId="04E9D86A" w14:textId="102CCD12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C4E7C">
        <w:rPr>
          <w:rFonts w:ascii="Arial" w:hAnsi="Arial" w:cs="Arial"/>
        </w:rPr>
        <w:t>To r</w:t>
      </w:r>
      <w:r w:rsidR="00411A18" w:rsidRPr="00BC4E7C">
        <w:rPr>
          <w:rFonts w:ascii="Arial" w:hAnsi="Arial" w:cs="Arial"/>
        </w:rPr>
        <w:t>ecall</w:t>
      </w:r>
      <w:r w:rsidRPr="00BC4E7C">
        <w:rPr>
          <w:rFonts w:ascii="Arial" w:hAnsi="Arial" w:cs="Arial"/>
        </w:rPr>
        <w:t xml:space="preserve"> </w:t>
      </w:r>
      <w:r w:rsidR="00411A18" w:rsidRPr="00BC4E7C">
        <w:rPr>
          <w:rFonts w:ascii="Arial" w:hAnsi="Arial" w:cs="Arial"/>
          <w:lang w:eastAsia="et-EE"/>
        </w:rPr>
        <w:t>from the</w:t>
      </w:r>
      <w:r w:rsidRPr="00BC4E7C">
        <w:rPr>
          <w:rFonts w:ascii="Arial" w:hAnsi="Arial" w:cs="Arial"/>
          <w:lang w:eastAsia="et-EE"/>
        </w:rPr>
        <w:t xml:space="preserve"> Supervisory Board</w:t>
      </w:r>
      <w:r w:rsidR="00411A18" w:rsidRPr="00BC4E7C">
        <w:rPr>
          <w:rFonts w:ascii="Arial" w:hAnsi="Arial" w:cs="Arial"/>
          <w:lang w:eastAsia="et-EE"/>
        </w:rPr>
        <w:t xml:space="preserve"> </w:t>
      </w:r>
      <w:r w:rsidR="005D134F">
        <w:rPr>
          <w:rFonts w:ascii="Arial" w:hAnsi="Arial" w:cs="Arial"/>
          <w:lang w:val="et-EE" w:eastAsia="et-EE"/>
        </w:rPr>
        <w:t xml:space="preserve">Marek Kiisa </w:t>
      </w:r>
      <w:r w:rsidR="005D134F" w:rsidRPr="004B1598">
        <w:rPr>
          <w:rFonts w:ascii="Arial" w:hAnsi="Arial" w:cs="Arial"/>
          <w:lang w:val="et-EE" w:eastAsia="et-EE"/>
        </w:rPr>
        <w:t>(</w:t>
      </w:r>
      <w:r w:rsidR="00240901">
        <w:rPr>
          <w:rFonts w:ascii="Arial" w:hAnsi="Arial" w:cs="Arial"/>
          <w:lang w:val="et-EE" w:eastAsia="et-EE"/>
        </w:rPr>
        <w:t xml:space="preserve">personal </w:t>
      </w:r>
      <w:r w:rsidR="00237972">
        <w:rPr>
          <w:rFonts w:ascii="Arial" w:hAnsi="Arial" w:cs="Arial"/>
          <w:lang w:val="et-EE" w:eastAsia="et-EE"/>
        </w:rPr>
        <w:t xml:space="preserve">ID </w:t>
      </w:r>
      <w:r w:rsidR="00240901">
        <w:rPr>
          <w:rFonts w:ascii="Arial" w:hAnsi="Arial" w:cs="Arial"/>
          <w:lang w:val="et-EE" w:eastAsia="et-EE"/>
        </w:rPr>
        <w:t>code</w:t>
      </w:r>
      <w:r w:rsidR="005D134F" w:rsidRPr="004B1598">
        <w:rPr>
          <w:rFonts w:ascii="Arial" w:hAnsi="Arial" w:cs="Arial"/>
          <w:lang w:val="et-EE" w:eastAsia="et-EE"/>
        </w:rPr>
        <w:t xml:space="preserve"> </w:t>
      </w:r>
      <w:r w:rsidR="005D134F" w:rsidRPr="007F16FB">
        <w:rPr>
          <w:rFonts w:ascii="Arial" w:hAnsi="Arial" w:cs="Arial"/>
          <w:bCs/>
          <w:color w:val="000000"/>
          <w:shd w:val="clear" w:color="auto" w:fill="FFFFFF"/>
        </w:rPr>
        <w:t>36811160335</w:t>
      </w:r>
      <w:r w:rsidR="005D134F" w:rsidRPr="004B1598">
        <w:rPr>
          <w:rFonts w:ascii="Arial" w:hAnsi="Arial" w:cs="Arial"/>
          <w:lang w:val="et-EE" w:eastAsia="et-EE"/>
        </w:rPr>
        <w:t>)</w:t>
      </w:r>
      <w:r w:rsidR="00411A18" w:rsidRPr="00BC4E7C">
        <w:rPr>
          <w:rFonts w:ascii="Arial" w:hAnsi="Arial" w:cs="Arial"/>
          <w:lang w:eastAsia="et-EE"/>
        </w:rPr>
        <w:t>, starting from the adaption of the resolution.</w:t>
      </w:r>
    </w:p>
    <w:p w14:paraId="1A2007C4" w14:textId="77777777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p w14:paraId="59D6B8F4" w14:textId="231E8A70" w:rsidR="00294D45" w:rsidRPr="00BC4E7C" w:rsidRDefault="00294D45" w:rsidP="008759BB">
      <w:pPr>
        <w:spacing w:after="0" w:line="240" w:lineRule="auto"/>
        <w:jc w:val="both"/>
        <w:rPr>
          <w:rFonts w:ascii="Arial" w:hAnsi="Arial" w:cs="Arial"/>
        </w:rPr>
      </w:pPr>
    </w:p>
    <w:sectPr w:rsidR="00294D45" w:rsidRPr="00BC4E7C" w:rsidSect="00D36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45"/>
    <w:rsid w:val="00002C81"/>
    <w:rsid w:val="000476E3"/>
    <w:rsid w:val="00237972"/>
    <w:rsid w:val="00240901"/>
    <w:rsid w:val="00294D45"/>
    <w:rsid w:val="00397E30"/>
    <w:rsid w:val="00411A18"/>
    <w:rsid w:val="005268A2"/>
    <w:rsid w:val="005D134F"/>
    <w:rsid w:val="005E711D"/>
    <w:rsid w:val="005F0D33"/>
    <w:rsid w:val="006C6B05"/>
    <w:rsid w:val="00705D82"/>
    <w:rsid w:val="00791A56"/>
    <w:rsid w:val="00807DBD"/>
    <w:rsid w:val="008759BB"/>
    <w:rsid w:val="008E46C6"/>
    <w:rsid w:val="00951F5A"/>
    <w:rsid w:val="009976FF"/>
    <w:rsid w:val="00A45521"/>
    <w:rsid w:val="00B15653"/>
    <w:rsid w:val="00BC4E7C"/>
    <w:rsid w:val="00BD79FC"/>
    <w:rsid w:val="00D363DF"/>
    <w:rsid w:val="00D80E3D"/>
    <w:rsid w:val="00EF1795"/>
    <w:rsid w:val="00F0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F82AA"/>
  <w14:defaultImageDpi w14:val="300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D45"/>
    <w:pPr>
      <w:spacing w:after="200" w:line="276" w:lineRule="auto"/>
    </w:pPr>
    <w:rPr>
      <w:rFonts w:ascii="Book Antiqua" w:eastAsia="Times New Roman" w:hAnsi="Book Antiqua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7</cp:revision>
  <dcterms:created xsi:type="dcterms:W3CDTF">2018-05-08T09:12:00Z</dcterms:created>
  <dcterms:modified xsi:type="dcterms:W3CDTF">2018-05-14T05:22:00Z</dcterms:modified>
</cp:coreProperties>
</file>