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E23" w:rsidRPr="00922810" w:rsidRDefault="00594E23" w:rsidP="00594E23">
      <w:pPr>
        <w:jc w:val="center"/>
        <w:rPr>
          <w:rFonts w:ascii="Arial" w:hAnsi="Arial" w:cs="Arial"/>
          <w:lang w:val="en-US"/>
        </w:rPr>
      </w:pPr>
      <w:r w:rsidRPr="00922810">
        <w:rPr>
          <w:rFonts w:ascii="Arial" w:hAnsi="Arial" w:cs="Arial"/>
          <w:lang w:val="en-US"/>
        </w:rPr>
        <w:t>„LIETUVOS ENERGIJA“, UAB (</w:t>
      </w:r>
      <w:r w:rsidR="00922810" w:rsidRPr="00922810">
        <w:rPr>
          <w:rFonts w:ascii="Arial" w:hAnsi="Arial" w:cs="Arial"/>
          <w:lang w:val="en-US"/>
        </w:rPr>
        <w:t>COMPANY CODE -</w:t>
      </w:r>
      <w:r w:rsidRPr="00922810">
        <w:rPr>
          <w:rFonts w:ascii="Arial" w:hAnsi="Arial" w:cs="Arial"/>
          <w:lang w:val="en-US"/>
        </w:rPr>
        <w:t xml:space="preserve"> 301844044)</w:t>
      </w:r>
    </w:p>
    <w:p w:rsidR="006E3671" w:rsidRPr="00922810" w:rsidRDefault="00DB001D" w:rsidP="00594E23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DRAFT OF THE </w:t>
      </w:r>
      <w:r w:rsidR="00922810" w:rsidRPr="00922810">
        <w:rPr>
          <w:rFonts w:ascii="Arial" w:hAnsi="Arial" w:cs="Arial"/>
          <w:lang w:val="en-US"/>
        </w:rPr>
        <w:t>PROFIT (LOSS) DISTRIBUTION 2017</w:t>
      </w:r>
      <w:bookmarkStart w:id="0" w:name="_GoBack"/>
      <w:bookmarkEnd w:id="0"/>
    </w:p>
    <w:p w:rsidR="00594E23" w:rsidRPr="00922810" w:rsidRDefault="00594E23" w:rsidP="00594E23">
      <w:pPr>
        <w:jc w:val="center"/>
        <w:rPr>
          <w:rFonts w:ascii="Arial" w:hAnsi="Arial" w:cs="Arial"/>
          <w:lang w:val="en-US"/>
        </w:rPr>
      </w:pPr>
      <w:r w:rsidRPr="00922810">
        <w:rPr>
          <w:rFonts w:ascii="Arial" w:hAnsi="Arial" w:cs="Arial"/>
          <w:lang w:val="en-US"/>
        </w:rPr>
        <w:t xml:space="preserve"> </w:t>
      </w:r>
    </w:p>
    <w:tbl>
      <w:tblPr>
        <w:tblW w:w="8080" w:type="dxa"/>
        <w:tblInd w:w="-10" w:type="dxa"/>
        <w:tblLook w:val="04A0" w:firstRow="1" w:lastRow="0" w:firstColumn="1" w:lastColumn="0" w:noHBand="0" w:noVBand="1"/>
      </w:tblPr>
      <w:tblGrid>
        <w:gridCol w:w="5954"/>
        <w:gridCol w:w="2126"/>
      </w:tblGrid>
      <w:tr w:rsidR="00D9704E" w:rsidRPr="00922810" w:rsidTr="00D9704E">
        <w:trPr>
          <w:trHeight w:val="315"/>
        </w:trPr>
        <w:tc>
          <w:tcPr>
            <w:tcW w:w="59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9704E" w:rsidRPr="00922810" w:rsidRDefault="00922810" w:rsidP="00D97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lt-LT"/>
              </w:rPr>
            </w:pPr>
            <w:r w:rsidRPr="00922810">
              <w:rPr>
                <w:rFonts w:ascii="Arial" w:eastAsia="Times New Roman" w:hAnsi="Arial" w:cs="Arial"/>
                <w:b/>
                <w:bCs/>
                <w:color w:val="000000"/>
                <w:lang w:val="en-US" w:eastAsia="lt-LT"/>
              </w:rPr>
              <w:t>Articles</w:t>
            </w:r>
          </w:p>
        </w:tc>
        <w:tc>
          <w:tcPr>
            <w:tcW w:w="212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9704E" w:rsidRPr="00922810" w:rsidRDefault="00D02DD5" w:rsidP="00D9704E">
            <w:pPr>
              <w:spacing w:after="0" w:line="240" w:lineRule="auto"/>
              <w:ind w:left="-958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n-US" w:eastAsia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lt-LT"/>
              </w:rPr>
              <w:t>Amount</w:t>
            </w:r>
            <w:r w:rsidR="00D9704E" w:rsidRPr="00922810">
              <w:rPr>
                <w:rFonts w:ascii="Arial" w:eastAsia="Times New Roman" w:hAnsi="Arial" w:cs="Arial"/>
                <w:b/>
                <w:bCs/>
                <w:color w:val="000000"/>
                <w:lang w:val="en-US" w:eastAsia="lt-LT"/>
              </w:rPr>
              <w:t>, EUR</w:t>
            </w:r>
          </w:p>
        </w:tc>
      </w:tr>
      <w:tr w:rsidR="00D9704E" w:rsidRPr="00922810" w:rsidTr="00D9704E">
        <w:trPr>
          <w:trHeight w:val="315"/>
        </w:trPr>
        <w:tc>
          <w:tcPr>
            <w:tcW w:w="59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19"/>
            </w:tblGrid>
            <w:tr w:rsidR="00922810" w:rsidRPr="00D02DD5">
              <w:trPr>
                <w:trHeight w:val="110"/>
              </w:trPr>
              <w:tc>
                <w:tcPr>
                  <w:tcW w:w="0" w:type="auto"/>
                </w:tcPr>
                <w:p w:rsidR="00922810" w:rsidRPr="00D02DD5" w:rsidRDefault="00922810" w:rsidP="00D02DD5">
                  <w:pPr>
                    <w:pStyle w:val="Default"/>
                    <w:rPr>
                      <w:rFonts w:ascii="Arial" w:eastAsia="Times New Roman" w:hAnsi="Arial" w:cs="Arial"/>
                      <w:sz w:val="22"/>
                      <w:szCs w:val="22"/>
                      <w:lang w:val="en-US" w:eastAsia="lt-LT"/>
                    </w:rPr>
                  </w:pPr>
                  <w:r w:rsidRPr="00D02DD5">
                    <w:rPr>
                      <w:rFonts w:ascii="Arial" w:eastAsia="Times New Roman" w:hAnsi="Arial" w:cs="Arial"/>
                      <w:sz w:val="22"/>
                      <w:szCs w:val="22"/>
                      <w:lang w:val="en-US" w:eastAsia="lt-LT"/>
                    </w:rPr>
                    <w:t xml:space="preserve">Retained earnings (deficit) at the end of </w:t>
                  </w:r>
                  <w:r w:rsidR="00D02DD5" w:rsidRPr="00D02DD5">
                    <w:rPr>
                      <w:rFonts w:ascii="Arial" w:eastAsia="Times New Roman" w:hAnsi="Arial" w:cs="Arial"/>
                      <w:sz w:val="22"/>
                      <w:szCs w:val="22"/>
                      <w:lang w:val="en-US" w:eastAsia="lt-LT"/>
                    </w:rPr>
                    <w:t>2016</w:t>
                  </w:r>
                </w:p>
              </w:tc>
            </w:tr>
          </w:tbl>
          <w:p w:rsidR="00D9704E" w:rsidRPr="00D02DD5" w:rsidRDefault="00D9704E" w:rsidP="00D97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lt-LT"/>
              </w:rPr>
            </w:pPr>
          </w:p>
        </w:tc>
        <w:tc>
          <w:tcPr>
            <w:tcW w:w="212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9704E" w:rsidRPr="00922810" w:rsidRDefault="00D9704E" w:rsidP="00D9704E">
            <w:pPr>
              <w:spacing w:after="0" w:line="240" w:lineRule="auto"/>
              <w:ind w:left="-958"/>
              <w:jc w:val="right"/>
              <w:rPr>
                <w:rFonts w:ascii="Arial" w:eastAsia="Times New Roman" w:hAnsi="Arial" w:cs="Arial"/>
                <w:color w:val="000000"/>
                <w:lang w:val="en-US" w:eastAsia="lt-LT"/>
              </w:rPr>
            </w:pPr>
            <w:r w:rsidRPr="00922810">
              <w:rPr>
                <w:rFonts w:ascii="Arial" w:eastAsia="Times New Roman" w:hAnsi="Arial" w:cs="Arial"/>
                <w:color w:val="000000"/>
                <w:lang w:val="en-US" w:eastAsia="lt-LT"/>
              </w:rPr>
              <w:t>116.653.370,44</w:t>
            </w:r>
          </w:p>
        </w:tc>
      </w:tr>
      <w:tr w:rsidR="00D9704E" w:rsidRPr="00922810" w:rsidTr="00D9704E">
        <w:trPr>
          <w:trHeight w:val="315"/>
        </w:trPr>
        <w:tc>
          <w:tcPr>
            <w:tcW w:w="59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01"/>
            </w:tblGrid>
            <w:tr w:rsidR="00922810" w:rsidRPr="00D02DD5">
              <w:trPr>
                <w:trHeight w:val="110"/>
              </w:trPr>
              <w:tc>
                <w:tcPr>
                  <w:tcW w:w="0" w:type="auto"/>
                </w:tcPr>
                <w:p w:rsidR="00922810" w:rsidRPr="00D02DD5" w:rsidRDefault="00922810" w:rsidP="009228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en-US" w:eastAsia="lt-LT"/>
                    </w:rPr>
                  </w:pPr>
                  <w:r w:rsidRPr="00D02DD5">
                    <w:rPr>
                      <w:rFonts w:ascii="Arial" w:eastAsia="Times New Roman" w:hAnsi="Arial" w:cs="Arial"/>
                      <w:color w:val="000000"/>
                      <w:lang w:val="en-US" w:eastAsia="lt-LT"/>
                    </w:rPr>
                    <w:t>Share of profit, distributed to legal reserve</w:t>
                  </w:r>
                </w:p>
              </w:tc>
            </w:tr>
          </w:tbl>
          <w:p w:rsidR="00D9704E" w:rsidRPr="00D02DD5" w:rsidRDefault="00D9704E" w:rsidP="00D97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lt-LT"/>
              </w:rPr>
            </w:pPr>
          </w:p>
        </w:tc>
        <w:tc>
          <w:tcPr>
            <w:tcW w:w="212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9704E" w:rsidRPr="00922810" w:rsidRDefault="00D9704E" w:rsidP="00D9704E">
            <w:pPr>
              <w:spacing w:after="0" w:line="240" w:lineRule="auto"/>
              <w:ind w:left="-958"/>
              <w:jc w:val="right"/>
              <w:rPr>
                <w:rFonts w:ascii="Arial" w:eastAsia="Times New Roman" w:hAnsi="Arial" w:cs="Arial"/>
                <w:color w:val="000000"/>
                <w:lang w:val="en-US" w:eastAsia="lt-LT"/>
              </w:rPr>
            </w:pPr>
            <w:r w:rsidRPr="00922810">
              <w:rPr>
                <w:rFonts w:ascii="Arial" w:eastAsia="Times New Roman" w:hAnsi="Arial" w:cs="Arial"/>
                <w:color w:val="000000"/>
                <w:lang w:val="en-US" w:eastAsia="lt-LT"/>
              </w:rPr>
              <w:t>-4.757.785,02</w:t>
            </w:r>
          </w:p>
        </w:tc>
      </w:tr>
      <w:tr w:rsidR="00D9704E" w:rsidRPr="00922810" w:rsidTr="00D9704E">
        <w:trPr>
          <w:trHeight w:val="315"/>
        </w:trPr>
        <w:tc>
          <w:tcPr>
            <w:tcW w:w="59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38"/>
            </w:tblGrid>
            <w:tr w:rsidR="00922810" w:rsidRPr="00D02DD5">
              <w:trPr>
                <w:trHeight w:val="110"/>
              </w:trPr>
              <w:tc>
                <w:tcPr>
                  <w:tcW w:w="0" w:type="auto"/>
                </w:tcPr>
                <w:p w:rsidR="00922810" w:rsidRPr="00D02DD5" w:rsidRDefault="00922810" w:rsidP="00922810">
                  <w:pPr>
                    <w:pStyle w:val="Default"/>
                    <w:rPr>
                      <w:rFonts w:ascii="Arial" w:eastAsia="Times New Roman" w:hAnsi="Arial" w:cs="Arial"/>
                      <w:sz w:val="22"/>
                      <w:szCs w:val="22"/>
                      <w:lang w:val="en-US" w:eastAsia="lt-LT"/>
                    </w:rPr>
                  </w:pPr>
                  <w:r w:rsidRPr="00D02DD5">
                    <w:rPr>
                      <w:rFonts w:ascii="Arial" w:eastAsia="Times New Roman" w:hAnsi="Arial" w:cs="Arial"/>
                      <w:sz w:val="22"/>
                      <w:szCs w:val="22"/>
                      <w:lang w:val="en-US" w:eastAsia="lt-LT"/>
                    </w:rPr>
                    <w:t xml:space="preserve">Share of profit, distributed to pay out dividends for period of 2016   </w:t>
                  </w:r>
                </w:p>
              </w:tc>
            </w:tr>
          </w:tbl>
          <w:p w:rsidR="00D9704E" w:rsidRPr="00D02DD5" w:rsidRDefault="00D9704E" w:rsidP="00D97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lt-LT"/>
              </w:rPr>
            </w:pPr>
          </w:p>
        </w:tc>
        <w:tc>
          <w:tcPr>
            <w:tcW w:w="212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9704E" w:rsidRPr="00922810" w:rsidRDefault="00D9704E" w:rsidP="00D9704E">
            <w:pPr>
              <w:spacing w:after="0" w:line="240" w:lineRule="auto"/>
              <w:ind w:left="-958"/>
              <w:jc w:val="right"/>
              <w:rPr>
                <w:rFonts w:ascii="Arial" w:eastAsia="Times New Roman" w:hAnsi="Arial" w:cs="Arial"/>
                <w:color w:val="000000"/>
                <w:lang w:val="en-US" w:eastAsia="lt-LT"/>
              </w:rPr>
            </w:pPr>
            <w:r w:rsidRPr="00922810">
              <w:rPr>
                <w:rFonts w:ascii="Arial" w:eastAsia="Times New Roman" w:hAnsi="Arial" w:cs="Arial"/>
                <w:color w:val="000000"/>
                <w:lang w:val="en-US" w:eastAsia="lt-LT"/>
              </w:rPr>
              <w:t>-100.706.026,29</w:t>
            </w:r>
          </w:p>
        </w:tc>
      </w:tr>
      <w:tr w:rsidR="00D9704E" w:rsidRPr="00922810" w:rsidTr="00D9704E">
        <w:trPr>
          <w:trHeight w:val="315"/>
        </w:trPr>
        <w:tc>
          <w:tcPr>
            <w:tcW w:w="59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78"/>
            </w:tblGrid>
            <w:tr w:rsidR="00922810" w:rsidRPr="00D02DD5">
              <w:trPr>
                <w:trHeight w:val="110"/>
              </w:trPr>
              <w:tc>
                <w:tcPr>
                  <w:tcW w:w="0" w:type="auto"/>
                </w:tcPr>
                <w:p w:rsidR="00922810" w:rsidRPr="00D02DD5" w:rsidRDefault="00922810" w:rsidP="00922810">
                  <w:pPr>
                    <w:pStyle w:val="Default"/>
                    <w:rPr>
                      <w:rFonts w:ascii="Arial" w:eastAsia="Times New Roman" w:hAnsi="Arial" w:cs="Arial"/>
                      <w:sz w:val="22"/>
                      <w:szCs w:val="22"/>
                      <w:lang w:val="en-US" w:eastAsia="lt-LT"/>
                    </w:rPr>
                  </w:pPr>
                  <w:r w:rsidRPr="00D02DD5">
                    <w:rPr>
                      <w:rFonts w:ascii="Arial" w:eastAsia="Times New Roman" w:hAnsi="Arial" w:cs="Arial"/>
                      <w:sz w:val="22"/>
                      <w:szCs w:val="22"/>
                      <w:lang w:val="en-US" w:eastAsia="lt-LT"/>
                    </w:rPr>
                    <w:t>Net profit for the year of 2017</w:t>
                  </w:r>
                </w:p>
              </w:tc>
            </w:tr>
          </w:tbl>
          <w:p w:rsidR="00D9704E" w:rsidRPr="00D02DD5" w:rsidRDefault="00D9704E" w:rsidP="00D97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lt-LT"/>
              </w:rPr>
            </w:pPr>
          </w:p>
        </w:tc>
        <w:tc>
          <w:tcPr>
            <w:tcW w:w="212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9704E" w:rsidRPr="00922810" w:rsidRDefault="00D9704E" w:rsidP="00D9704E">
            <w:pPr>
              <w:spacing w:after="0" w:line="240" w:lineRule="auto"/>
              <w:ind w:left="-958"/>
              <w:jc w:val="right"/>
              <w:rPr>
                <w:rFonts w:ascii="Arial" w:eastAsia="Times New Roman" w:hAnsi="Arial" w:cs="Arial"/>
                <w:color w:val="000000"/>
                <w:lang w:val="en-US" w:eastAsia="lt-LT"/>
              </w:rPr>
            </w:pPr>
            <w:r w:rsidRPr="00922810">
              <w:rPr>
                <w:rFonts w:ascii="Arial" w:eastAsia="Times New Roman" w:hAnsi="Arial" w:cs="Arial"/>
                <w:color w:val="000000"/>
                <w:lang w:val="en-US" w:eastAsia="lt-LT"/>
              </w:rPr>
              <w:t>105.913.897,75</w:t>
            </w:r>
          </w:p>
        </w:tc>
      </w:tr>
      <w:tr w:rsidR="00D9704E" w:rsidRPr="00922810" w:rsidTr="00D9704E">
        <w:trPr>
          <w:trHeight w:val="315"/>
        </w:trPr>
        <w:tc>
          <w:tcPr>
            <w:tcW w:w="59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04"/>
            </w:tblGrid>
            <w:tr w:rsidR="00922810" w:rsidRPr="00D02DD5">
              <w:trPr>
                <w:trHeight w:val="110"/>
              </w:trPr>
              <w:tc>
                <w:tcPr>
                  <w:tcW w:w="0" w:type="auto"/>
                </w:tcPr>
                <w:p w:rsidR="00922810" w:rsidRPr="00D02DD5" w:rsidRDefault="00922810" w:rsidP="00922810">
                  <w:pPr>
                    <w:pStyle w:val="Default"/>
                    <w:rPr>
                      <w:rFonts w:ascii="Arial" w:eastAsia="Times New Roman" w:hAnsi="Arial" w:cs="Arial"/>
                      <w:sz w:val="22"/>
                      <w:szCs w:val="22"/>
                      <w:lang w:val="en-US" w:eastAsia="lt-LT"/>
                    </w:rPr>
                  </w:pPr>
                  <w:r w:rsidRPr="00D02DD5">
                    <w:rPr>
                      <w:rFonts w:ascii="Arial" w:eastAsia="Times New Roman" w:hAnsi="Arial" w:cs="Arial"/>
                      <w:sz w:val="22"/>
                      <w:szCs w:val="22"/>
                      <w:lang w:val="en-US" w:eastAsia="lt-LT"/>
                    </w:rPr>
                    <w:t>Transfer from other reserves</w:t>
                  </w:r>
                </w:p>
              </w:tc>
            </w:tr>
          </w:tbl>
          <w:p w:rsidR="00D9704E" w:rsidRPr="00D02DD5" w:rsidRDefault="00D9704E" w:rsidP="00D97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lt-LT"/>
              </w:rPr>
            </w:pPr>
          </w:p>
        </w:tc>
        <w:tc>
          <w:tcPr>
            <w:tcW w:w="212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9704E" w:rsidRPr="00922810" w:rsidRDefault="00D9704E" w:rsidP="00D9704E">
            <w:pPr>
              <w:spacing w:after="0" w:line="240" w:lineRule="auto"/>
              <w:ind w:left="-958"/>
              <w:jc w:val="right"/>
              <w:rPr>
                <w:rFonts w:ascii="Arial" w:eastAsia="Times New Roman" w:hAnsi="Arial" w:cs="Arial"/>
                <w:color w:val="000000"/>
                <w:lang w:val="en-US" w:eastAsia="lt-LT"/>
              </w:rPr>
            </w:pPr>
            <w:r w:rsidRPr="00922810">
              <w:rPr>
                <w:rFonts w:ascii="Arial" w:eastAsia="Times New Roman" w:hAnsi="Arial" w:cs="Arial"/>
                <w:color w:val="000000"/>
                <w:lang w:val="en-US" w:eastAsia="lt-LT"/>
              </w:rPr>
              <w:t>0,00</w:t>
            </w:r>
          </w:p>
        </w:tc>
      </w:tr>
      <w:tr w:rsidR="00D9704E" w:rsidRPr="00922810" w:rsidTr="00D9704E">
        <w:trPr>
          <w:trHeight w:val="315"/>
        </w:trPr>
        <w:tc>
          <w:tcPr>
            <w:tcW w:w="59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9704E" w:rsidRPr="00D02DD5" w:rsidRDefault="00D9704E" w:rsidP="00D97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lt-LT"/>
              </w:rPr>
            </w:pPr>
            <w:r w:rsidRPr="00D02DD5">
              <w:rPr>
                <w:rFonts w:ascii="Arial" w:eastAsia="Times New Roman" w:hAnsi="Arial" w:cs="Arial"/>
                <w:b/>
                <w:bCs/>
                <w:color w:val="000000"/>
                <w:lang w:val="en-US" w:eastAsia="lt-LT"/>
              </w:rPr>
              <w:t> </w:t>
            </w:r>
          </w:p>
        </w:tc>
        <w:tc>
          <w:tcPr>
            <w:tcW w:w="212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9704E" w:rsidRPr="00922810" w:rsidRDefault="00D9704E" w:rsidP="00D9704E">
            <w:pPr>
              <w:spacing w:after="0" w:line="240" w:lineRule="auto"/>
              <w:ind w:left="-958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lt-LT"/>
              </w:rPr>
            </w:pPr>
            <w:r w:rsidRPr="00922810">
              <w:rPr>
                <w:rFonts w:ascii="Arial" w:eastAsia="Times New Roman" w:hAnsi="Arial" w:cs="Arial"/>
                <w:b/>
                <w:bCs/>
                <w:color w:val="000000"/>
                <w:lang w:val="en-US" w:eastAsia="lt-LT"/>
              </w:rPr>
              <w:t> </w:t>
            </w:r>
          </w:p>
        </w:tc>
      </w:tr>
      <w:tr w:rsidR="00D9704E" w:rsidRPr="00922810" w:rsidTr="00D9704E">
        <w:trPr>
          <w:trHeight w:val="315"/>
        </w:trPr>
        <w:tc>
          <w:tcPr>
            <w:tcW w:w="59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97"/>
            </w:tblGrid>
            <w:tr w:rsidR="00D02DD5" w:rsidRPr="00D02DD5">
              <w:trPr>
                <w:trHeight w:val="110"/>
              </w:trPr>
              <w:tc>
                <w:tcPr>
                  <w:tcW w:w="0" w:type="auto"/>
                </w:tcPr>
                <w:p w:rsidR="00D02DD5" w:rsidRPr="00D02DD5" w:rsidRDefault="00D02DD5" w:rsidP="00D02DD5">
                  <w:pPr>
                    <w:pStyle w:val="Default"/>
                    <w:rPr>
                      <w:rFonts w:ascii="Arial" w:eastAsia="Times New Roman" w:hAnsi="Arial" w:cs="Arial"/>
                      <w:b/>
                      <w:sz w:val="22"/>
                      <w:szCs w:val="22"/>
                      <w:lang w:val="en-US" w:eastAsia="lt-LT"/>
                    </w:rPr>
                  </w:pPr>
                  <w:r w:rsidRPr="00D02DD5">
                    <w:rPr>
                      <w:rFonts w:ascii="Arial" w:hAnsi="Arial" w:cs="Arial"/>
                      <w:b/>
                      <w:color w:val="222222"/>
                      <w:sz w:val="22"/>
                      <w:szCs w:val="22"/>
                      <w:lang w:val="en-US"/>
                    </w:rPr>
                    <w:t>Distribution of profit (loss) at the end of 2017, total</w:t>
                  </w:r>
                </w:p>
              </w:tc>
            </w:tr>
          </w:tbl>
          <w:p w:rsidR="00D9704E" w:rsidRPr="00D02DD5" w:rsidRDefault="00D9704E" w:rsidP="00D970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lt-LT"/>
              </w:rPr>
            </w:pPr>
          </w:p>
        </w:tc>
        <w:tc>
          <w:tcPr>
            <w:tcW w:w="212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9704E" w:rsidRPr="00922810" w:rsidRDefault="00D9704E" w:rsidP="00D9704E">
            <w:pPr>
              <w:spacing w:after="0" w:line="240" w:lineRule="auto"/>
              <w:ind w:left="-958"/>
              <w:jc w:val="right"/>
              <w:rPr>
                <w:rFonts w:ascii="Arial" w:eastAsia="Times New Roman" w:hAnsi="Arial" w:cs="Arial"/>
                <w:b/>
                <w:color w:val="000000"/>
                <w:lang w:val="en-US" w:eastAsia="lt-LT"/>
              </w:rPr>
            </w:pPr>
            <w:r w:rsidRPr="00922810">
              <w:rPr>
                <w:rFonts w:ascii="Arial" w:eastAsia="Times New Roman" w:hAnsi="Arial" w:cs="Arial"/>
                <w:b/>
                <w:color w:val="000000"/>
                <w:lang w:val="en-US" w:eastAsia="lt-LT"/>
              </w:rPr>
              <w:t>117.103.456,88</w:t>
            </w:r>
          </w:p>
        </w:tc>
      </w:tr>
      <w:tr w:rsidR="00D9704E" w:rsidRPr="00922810" w:rsidTr="00D9704E">
        <w:trPr>
          <w:trHeight w:val="315"/>
        </w:trPr>
        <w:tc>
          <w:tcPr>
            <w:tcW w:w="59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35"/>
            </w:tblGrid>
            <w:tr w:rsidR="00D02DD5" w:rsidRPr="00D02DD5" w:rsidTr="007A5453">
              <w:trPr>
                <w:trHeight w:val="110"/>
              </w:trPr>
              <w:tc>
                <w:tcPr>
                  <w:tcW w:w="0" w:type="auto"/>
                </w:tcPr>
                <w:p w:rsidR="00D02DD5" w:rsidRPr="00D02DD5" w:rsidRDefault="00D02DD5" w:rsidP="00D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en-US" w:eastAsia="lt-LT"/>
                    </w:rPr>
                  </w:pPr>
                  <w:r w:rsidRPr="00D02DD5">
                    <w:rPr>
                      <w:rFonts w:ascii="Arial" w:eastAsia="Times New Roman" w:hAnsi="Arial" w:cs="Arial"/>
                      <w:color w:val="000000"/>
                      <w:lang w:val="en-US" w:eastAsia="lt-LT"/>
                    </w:rPr>
                    <w:t>- Share of profit, distributed to legal reserve</w:t>
                  </w:r>
                </w:p>
              </w:tc>
            </w:tr>
          </w:tbl>
          <w:p w:rsidR="00D9704E" w:rsidRPr="00D02DD5" w:rsidRDefault="00D9704E" w:rsidP="00D97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lt-LT"/>
              </w:rPr>
            </w:pPr>
          </w:p>
        </w:tc>
        <w:tc>
          <w:tcPr>
            <w:tcW w:w="212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9704E" w:rsidRPr="00922810" w:rsidRDefault="00D9704E" w:rsidP="00D9704E">
            <w:pPr>
              <w:spacing w:after="0" w:line="240" w:lineRule="auto"/>
              <w:ind w:left="-958"/>
              <w:jc w:val="right"/>
              <w:rPr>
                <w:rFonts w:ascii="Arial" w:eastAsia="Times New Roman" w:hAnsi="Arial" w:cs="Arial"/>
                <w:color w:val="000000"/>
                <w:lang w:val="en-US" w:eastAsia="lt-LT"/>
              </w:rPr>
            </w:pPr>
            <w:r w:rsidRPr="00922810">
              <w:rPr>
                <w:rFonts w:ascii="Arial" w:eastAsia="Times New Roman" w:hAnsi="Arial" w:cs="Arial"/>
                <w:color w:val="000000"/>
                <w:lang w:val="en-US" w:eastAsia="lt-LT"/>
              </w:rPr>
              <w:t>5.295.694,89</w:t>
            </w:r>
          </w:p>
        </w:tc>
      </w:tr>
      <w:tr w:rsidR="00D9704E" w:rsidRPr="00922810" w:rsidTr="00D9704E">
        <w:trPr>
          <w:trHeight w:val="315"/>
        </w:trPr>
        <w:tc>
          <w:tcPr>
            <w:tcW w:w="59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9704E" w:rsidRPr="00D02DD5" w:rsidRDefault="00D02DD5" w:rsidP="00D02D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lt-LT"/>
              </w:rPr>
            </w:pPr>
            <w:r w:rsidRPr="00D02DD5">
              <w:rPr>
                <w:rFonts w:ascii="Arial" w:eastAsia="Times New Roman" w:hAnsi="Arial" w:cs="Arial"/>
                <w:b/>
                <w:color w:val="000000"/>
                <w:lang w:val="en-US" w:eastAsia="lt-LT"/>
              </w:rPr>
              <w:t xml:space="preserve">  Distribution of profit</w:t>
            </w:r>
          </w:p>
        </w:tc>
        <w:tc>
          <w:tcPr>
            <w:tcW w:w="212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9704E" w:rsidRPr="00922810" w:rsidRDefault="00D9704E" w:rsidP="00D9704E">
            <w:pPr>
              <w:spacing w:after="0" w:line="240" w:lineRule="auto"/>
              <w:ind w:left="-958"/>
              <w:jc w:val="right"/>
              <w:rPr>
                <w:rFonts w:ascii="Arial" w:eastAsia="Times New Roman" w:hAnsi="Arial" w:cs="Arial"/>
                <w:b/>
                <w:color w:val="000000"/>
                <w:lang w:val="en-US" w:eastAsia="lt-LT"/>
              </w:rPr>
            </w:pPr>
            <w:r w:rsidRPr="00922810">
              <w:rPr>
                <w:rFonts w:ascii="Arial" w:eastAsia="Times New Roman" w:hAnsi="Arial" w:cs="Arial"/>
                <w:b/>
                <w:color w:val="000000"/>
                <w:lang w:val="en-US" w:eastAsia="lt-LT"/>
              </w:rPr>
              <w:t>111.807.761,99</w:t>
            </w:r>
          </w:p>
        </w:tc>
      </w:tr>
      <w:tr w:rsidR="00D9704E" w:rsidRPr="00922810" w:rsidTr="00D9704E">
        <w:trPr>
          <w:trHeight w:val="315"/>
        </w:trPr>
        <w:tc>
          <w:tcPr>
            <w:tcW w:w="59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38"/>
            </w:tblGrid>
            <w:tr w:rsidR="00D02DD5" w:rsidRPr="00D02DD5">
              <w:trPr>
                <w:trHeight w:val="255"/>
              </w:trPr>
              <w:tc>
                <w:tcPr>
                  <w:tcW w:w="0" w:type="auto"/>
                </w:tcPr>
                <w:p w:rsidR="00D02DD5" w:rsidRPr="00D02DD5" w:rsidRDefault="00D02DD5" w:rsidP="00D02DD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D02DD5">
                    <w:rPr>
                      <w:rFonts w:ascii="Arial" w:eastAsia="Times New Roman" w:hAnsi="Arial" w:cs="Arial"/>
                      <w:color w:val="000000"/>
                      <w:lang w:val="en-US" w:eastAsia="lt-LT"/>
                    </w:rPr>
                    <w:t>-  Share of profit, distributed to pay out dividends for period 2017.01.01-2017.06.30</w:t>
                  </w:r>
                </w:p>
              </w:tc>
            </w:tr>
          </w:tbl>
          <w:p w:rsidR="00D9704E" w:rsidRPr="00D02DD5" w:rsidRDefault="00D9704E" w:rsidP="00D97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lt-LT"/>
              </w:rPr>
            </w:pPr>
          </w:p>
        </w:tc>
        <w:tc>
          <w:tcPr>
            <w:tcW w:w="212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9704E" w:rsidRPr="00922810" w:rsidRDefault="00D9704E" w:rsidP="00D9704E">
            <w:pPr>
              <w:spacing w:after="0" w:line="240" w:lineRule="auto"/>
              <w:ind w:left="-958"/>
              <w:jc w:val="right"/>
              <w:rPr>
                <w:rFonts w:ascii="Arial" w:eastAsia="Times New Roman" w:hAnsi="Arial" w:cs="Arial"/>
                <w:color w:val="000000"/>
                <w:lang w:val="en-US" w:eastAsia="lt-LT"/>
              </w:rPr>
            </w:pPr>
            <w:r w:rsidRPr="00922810">
              <w:rPr>
                <w:rFonts w:ascii="Arial" w:eastAsia="Times New Roman" w:hAnsi="Arial" w:cs="Arial"/>
                <w:color w:val="000000"/>
                <w:lang w:val="en-US" w:eastAsia="lt-LT"/>
              </w:rPr>
              <w:t>0,00</w:t>
            </w:r>
          </w:p>
        </w:tc>
      </w:tr>
      <w:tr w:rsidR="00D9704E" w:rsidRPr="00922810" w:rsidTr="00D9704E">
        <w:trPr>
          <w:trHeight w:val="315"/>
        </w:trPr>
        <w:tc>
          <w:tcPr>
            <w:tcW w:w="59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16"/>
              <w:gridCol w:w="222"/>
            </w:tblGrid>
            <w:tr w:rsidR="00D02DD5" w:rsidRPr="00D02DD5" w:rsidTr="00D02DD5">
              <w:trPr>
                <w:trHeight w:val="257"/>
              </w:trPr>
              <w:tc>
                <w:tcPr>
                  <w:tcW w:w="0" w:type="auto"/>
                </w:tcPr>
                <w:p w:rsidR="00D02DD5" w:rsidRPr="00D02DD5" w:rsidRDefault="00D02DD5" w:rsidP="00D02D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D02DD5">
                    <w:rPr>
                      <w:rFonts w:ascii="Arial" w:eastAsia="Times New Roman" w:hAnsi="Arial" w:cs="Arial"/>
                      <w:color w:val="000000"/>
                      <w:lang w:val="en-US" w:eastAsia="lt-LT"/>
                    </w:rPr>
                    <w:t xml:space="preserve"> - Share of profit, distributed to pay out dividends for period 2017.07.01-2017.12.31</w:t>
                  </w:r>
                </w:p>
              </w:tc>
              <w:tc>
                <w:tcPr>
                  <w:tcW w:w="0" w:type="auto"/>
                </w:tcPr>
                <w:p w:rsidR="00D02DD5" w:rsidRPr="00D02DD5" w:rsidRDefault="00D02DD5" w:rsidP="00D02D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en-US" w:eastAsia="lt-LT"/>
                    </w:rPr>
                  </w:pPr>
                </w:p>
              </w:tc>
            </w:tr>
          </w:tbl>
          <w:p w:rsidR="00D9704E" w:rsidRPr="00D02DD5" w:rsidRDefault="00D9704E" w:rsidP="00D97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lt-LT"/>
              </w:rPr>
            </w:pPr>
          </w:p>
        </w:tc>
        <w:tc>
          <w:tcPr>
            <w:tcW w:w="212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9704E" w:rsidRPr="00922810" w:rsidRDefault="00D9704E" w:rsidP="00D9704E">
            <w:pPr>
              <w:spacing w:after="0" w:line="240" w:lineRule="auto"/>
              <w:ind w:left="-958"/>
              <w:jc w:val="right"/>
              <w:rPr>
                <w:rFonts w:ascii="Arial" w:eastAsia="Times New Roman" w:hAnsi="Arial" w:cs="Arial"/>
                <w:color w:val="000000"/>
                <w:lang w:val="en-US" w:eastAsia="lt-LT"/>
              </w:rPr>
            </w:pPr>
            <w:r w:rsidRPr="00922810">
              <w:rPr>
                <w:rFonts w:ascii="Arial" w:eastAsia="Times New Roman" w:hAnsi="Arial" w:cs="Arial"/>
                <w:color w:val="000000"/>
                <w:lang w:val="en-US" w:eastAsia="lt-LT"/>
              </w:rPr>
              <w:t>91.458.749,31</w:t>
            </w:r>
          </w:p>
        </w:tc>
      </w:tr>
      <w:tr w:rsidR="00D9704E" w:rsidRPr="00922810" w:rsidTr="00D9704E">
        <w:trPr>
          <w:trHeight w:val="315"/>
        </w:trPr>
        <w:tc>
          <w:tcPr>
            <w:tcW w:w="59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38"/>
            </w:tblGrid>
            <w:tr w:rsidR="00D02DD5" w:rsidRPr="00D02DD5">
              <w:trPr>
                <w:trHeight w:val="256"/>
              </w:trPr>
              <w:tc>
                <w:tcPr>
                  <w:tcW w:w="0" w:type="auto"/>
                </w:tcPr>
                <w:p w:rsidR="00D02DD5" w:rsidRPr="00D02DD5" w:rsidRDefault="00D02DD5" w:rsidP="00D02DD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D02DD5">
                    <w:rPr>
                      <w:rFonts w:ascii="Arial" w:eastAsia="Times New Roman" w:hAnsi="Arial" w:cs="Arial"/>
                      <w:b/>
                      <w:color w:val="000000"/>
                      <w:lang w:val="en-US" w:eastAsia="lt-LT"/>
                    </w:rPr>
                    <w:t>Distributed earnings at the end of 2017, brought forward (retained earnings, remaining after the profit distribution)</w:t>
                  </w:r>
                </w:p>
              </w:tc>
            </w:tr>
          </w:tbl>
          <w:p w:rsidR="00D9704E" w:rsidRPr="00D02DD5" w:rsidRDefault="00D9704E" w:rsidP="00D970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lt-LT"/>
              </w:rPr>
            </w:pPr>
          </w:p>
        </w:tc>
        <w:tc>
          <w:tcPr>
            <w:tcW w:w="212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9704E" w:rsidRPr="00922810" w:rsidRDefault="00D9704E" w:rsidP="00D9704E">
            <w:pPr>
              <w:spacing w:after="0" w:line="240" w:lineRule="auto"/>
              <w:ind w:left="-958"/>
              <w:jc w:val="right"/>
              <w:rPr>
                <w:rFonts w:ascii="Arial" w:eastAsia="Times New Roman" w:hAnsi="Arial" w:cs="Arial"/>
                <w:b/>
                <w:color w:val="000000"/>
                <w:lang w:val="en-US" w:eastAsia="lt-LT"/>
              </w:rPr>
            </w:pPr>
            <w:r w:rsidRPr="00922810">
              <w:rPr>
                <w:rFonts w:ascii="Arial" w:eastAsia="Times New Roman" w:hAnsi="Arial" w:cs="Arial"/>
                <w:b/>
                <w:color w:val="000000"/>
                <w:lang w:val="en-US" w:eastAsia="lt-LT"/>
              </w:rPr>
              <w:t>20.349.012,68</w:t>
            </w:r>
          </w:p>
        </w:tc>
      </w:tr>
    </w:tbl>
    <w:p w:rsidR="00594E23" w:rsidRPr="00442EB7" w:rsidRDefault="00594E23" w:rsidP="00594E23">
      <w:pPr>
        <w:jc w:val="center"/>
        <w:rPr>
          <w:rFonts w:ascii="Arial" w:hAnsi="Arial" w:cs="Arial"/>
        </w:rPr>
      </w:pPr>
      <w:bookmarkStart w:id="1" w:name="RANGE!A1:C18"/>
      <w:bookmarkEnd w:id="1"/>
    </w:p>
    <w:p w:rsidR="00594E23" w:rsidRPr="00442EB7" w:rsidRDefault="00594E23" w:rsidP="00594E23">
      <w:pPr>
        <w:jc w:val="center"/>
        <w:rPr>
          <w:rFonts w:ascii="Arial" w:hAnsi="Arial" w:cs="Arial"/>
        </w:rPr>
      </w:pPr>
    </w:p>
    <w:p w:rsidR="008978E5" w:rsidRDefault="008978E5"/>
    <w:p w:rsidR="00594E23" w:rsidRDefault="00594E23"/>
    <w:p w:rsidR="00594E23" w:rsidRDefault="00594E23"/>
    <w:sectPr w:rsidR="00594E23" w:rsidSect="00F96990">
      <w:pgSz w:w="11906" w:h="16838"/>
      <w:pgMar w:top="1701" w:right="991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DD4" w:rsidRDefault="00A57DD4" w:rsidP="00594E23">
      <w:pPr>
        <w:spacing w:after="0" w:line="240" w:lineRule="auto"/>
      </w:pPr>
      <w:r>
        <w:separator/>
      </w:r>
    </w:p>
  </w:endnote>
  <w:endnote w:type="continuationSeparator" w:id="0">
    <w:p w:rsidR="00A57DD4" w:rsidRDefault="00A57DD4" w:rsidP="00594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DD4" w:rsidRDefault="00A57DD4" w:rsidP="00594E23">
      <w:pPr>
        <w:spacing w:after="0" w:line="240" w:lineRule="auto"/>
      </w:pPr>
      <w:r>
        <w:separator/>
      </w:r>
    </w:p>
  </w:footnote>
  <w:footnote w:type="continuationSeparator" w:id="0">
    <w:p w:rsidR="00A57DD4" w:rsidRDefault="00A57DD4" w:rsidP="00594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43224"/>
    <w:multiLevelType w:val="hybridMultilevel"/>
    <w:tmpl w:val="E75AE972"/>
    <w:lvl w:ilvl="0" w:tplc="782A4CA0">
      <w:start w:val="11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23"/>
    <w:rsid w:val="001F6E58"/>
    <w:rsid w:val="003555E8"/>
    <w:rsid w:val="00594E23"/>
    <w:rsid w:val="006E3671"/>
    <w:rsid w:val="006F36CD"/>
    <w:rsid w:val="00732734"/>
    <w:rsid w:val="00796CB7"/>
    <w:rsid w:val="008978E5"/>
    <w:rsid w:val="008F1C2A"/>
    <w:rsid w:val="00922810"/>
    <w:rsid w:val="00A57DD4"/>
    <w:rsid w:val="00BC2F0A"/>
    <w:rsid w:val="00C83FCA"/>
    <w:rsid w:val="00CA3A7A"/>
    <w:rsid w:val="00D02DD5"/>
    <w:rsid w:val="00D43D6C"/>
    <w:rsid w:val="00D9704E"/>
    <w:rsid w:val="00DB001D"/>
    <w:rsid w:val="00F13A55"/>
    <w:rsid w:val="00F6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DC2D2-39C3-4DB3-AEF1-810C2F67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E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94E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4E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4E2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94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E23"/>
  </w:style>
  <w:style w:type="paragraph" w:styleId="Footer">
    <w:name w:val="footer"/>
    <w:basedOn w:val="Normal"/>
    <w:link w:val="FooterChar"/>
    <w:uiPriority w:val="99"/>
    <w:unhideWhenUsed/>
    <w:rsid w:val="00594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E23"/>
  </w:style>
  <w:style w:type="paragraph" w:styleId="BalloonText">
    <w:name w:val="Balloon Text"/>
    <w:basedOn w:val="Normal"/>
    <w:link w:val="BalloonTextChar"/>
    <w:uiPriority w:val="99"/>
    <w:semiHidden/>
    <w:unhideWhenUsed/>
    <w:rsid w:val="00594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E2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228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2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TIC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Linas Krasauskas</dc:creator>
  <cp:keywords/>
  <dc:description/>
  <cp:lastModifiedBy>Laura Šebekienė</cp:lastModifiedBy>
  <cp:revision>5</cp:revision>
  <cp:lastPrinted>2016-04-08T12:56:00Z</cp:lastPrinted>
  <dcterms:created xsi:type="dcterms:W3CDTF">2018-04-16T11:51:00Z</dcterms:created>
  <dcterms:modified xsi:type="dcterms:W3CDTF">2018-04-17T06:24:00Z</dcterms:modified>
</cp:coreProperties>
</file>